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B4" w:rsidRPr="002174D7" w:rsidRDefault="000C77B4" w:rsidP="000C77B4">
      <w:pPr>
        <w:overflowPunct/>
        <w:autoSpaceDE/>
        <w:autoSpaceDN/>
        <w:adjustRightInd/>
        <w:textAlignment w:val="auto"/>
        <w:rPr>
          <w:sz w:val="24"/>
          <w:szCs w:val="24"/>
          <w:lang w:val="bg-BG"/>
        </w:rPr>
      </w:pPr>
    </w:p>
    <w:p w:rsidR="000C77B4" w:rsidRPr="002174D7" w:rsidRDefault="000C77B4" w:rsidP="000C77B4">
      <w:pPr>
        <w:overflowPunct/>
        <w:autoSpaceDE/>
        <w:autoSpaceDN/>
        <w:adjustRightInd/>
        <w:ind w:left="5664" w:firstLine="708"/>
        <w:jc w:val="center"/>
        <w:textAlignment w:val="auto"/>
        <w:rPr>
          <w:b/>
          <w:sz w:val="24"/>
          <w:szCs w:val="24"/>
          <w:lang w:val="bg-BG"/>
        </w:rPr>
      </w:pPr>
    </w:p>
    <w:p w:rsidR="00AF35A0" w:rsidRPr="002174D7" w:rsidRDefault="00AF35A0" w:rsidP="000C77B4">
      <w:pPr>
        <w:overflowPunct/>
        <w:autoSpaceDE/>
        <w:autoSpaceDN/>
        <w:adjustRightInd/>
        <w:ind w:left="5664" w:firstLine="708"/>
        <w:jc w:val="center"/>
        <w:textAlignment w:val="auto"/>
        <w:rPr>
          <w:b/>
          <w:sz w:val="24"/>
          <w:szCs w:val="24"/>
          <w:lang w:val="bg-BG"/>
        </w:rPr>
      </w:pPr>
    </w:p>
    <w:p w:rsidR="000C77B4" w:rsidRPr="002174D7" w:rsidRDefault="000C77B4" w:rsidP="000C77B4">
      <w:pPr>
        <w:overflowPunct/>
        <w:autoSpaceDE/>
        <w:autoSpaceDN/>
        <w:adjustRightInd/>
        <w:ind w:left="5664" w:firstLine="708"/>
        <w:jc w:val="center"/>
        <w:textAlignment w:val="auto"/>
        <w:rPr>
          <w:b/>
          <w:sz w:val="24"/>
          <w:szCs w:val="24"/>
          <w:lang w:val="bg-BG"/>
        </w:rPr>
      </w:pPr>
    </w:p>
    <w:p w:rsidR="000C77B4" w:rsidRPr="002174D7" w:rsidRDefault="000C77B4" w:rsidP="000C77B4">
      <w:pPr>
        <w:overflowPunct/>
        <w:autoSpaceDE/>
        <w:autoSpaceDN/>
        <w:adjustRightInd/>
        <w:ind w:left="5664" w:firstLine="708"/>
        <w:jc w:val="center"/>
        <w:textAlignment w:val="auto"/>
        <w:rPr>
          <w:b/>
          <w:sz w:val="24"/>
          <w:szCs w:val="24"/>
          <w:lang w:val="bg-BG"/>
        </w:rPr>
      </w:pPr>
      <w:r w:rsidRPr="002174D7">
        <w:rPr>
          <w:b/>
          <w:sz w:val="24"/>
          <w:szCs w:val="24"/>
          <w:lang w:val="bg-BG"/>
        </w:rPr>
        <w:tab/>
        <w:t>УТВЪРЖДАВАМ:</w:t>
      </w:r>
    </w:p>
    <w:p w:rsidR="000C77B4" w:rsidRPr="002174D7" w:rsidRDefault="000C77B4" w:rsidP="000C77B4">
      <w:pPr>
        <w:overflowPunct/>
        <w:autoSpaceDE/>
        <w:autoSpaceDN/>
        <w:adjustRightInd/>
        <w:textAlignment w:val="auto"/>
        <w:rPr>
          <w:b/>
          <w:sz w:val="24"/>
          <w:szCs w:val="24"/>
          <w:lang w:val="bg-BG"/>
        </w:rPr>
      </w:pPr>
      <w:r w:rsidRPr="002174D7">
        <w:rPr>
          <w:b/>
          <w:sz w:val="24"/>
          <w:szCs w:val="24"/>
          <w:lang w:val="bg-BG"/>
        </w:rPr>
        <w:tab/>
      </w:r>
      <w:r w:rsidRPr="002174D7">
        <w:rPr>
          <w:b/>
          <w:sz w:val="24"/>
          <w:szCs w:val="24"/>
          <w:lang w:val="bg-BG"/>
        </w:rPr>
        <w:tab/>
      </w:r>
      <w:r w:rsidRPr="002174D7">
        <w:rPr>
          <w:b/>
          <w:sz w:val="24"/>
          <w:szCs w:val="24"/>
          <w:lang w:val="bg-BG"/>
        </w:rPr>
        <w:tab/>
      </w:r>
      <w:r w:rsidRPr="002174D7">
        <w:rPr>
          <w:b/>
          <w:sz w:val="24"/>
          <w:szCs w:val="24"/>
          <w:lang w:val="bg-BG"/>
        </w:rPr>
        <w:tab/>
      </w:r>
      <w:r w:rsidRPr="002174D7">
        <w:rPr>
          <w:b/>
          <w:sz w:val="24"/>
          <w:szCs w:val="24"/>
          <w:lang w:val="bg-BG"/>
        </w:rPr>
        <w:tab/>
      </w:r>
      <w:r w:rsidRPr="002174D7">
        <w:rPr>
          <w:b/>
          <w:sz w:val="24"/>
          <w:szCs w:val="24"/>
          <w:lang w:val="bg-BG"/>
        </w:rPr>
        <w:tab/>
      </w:r>
      <w:r w:rsidRPr="002174D7">
        <w:rPr>
          <w:b/>
          <w:sz w:val="24"/>
          <w:szCs w:val="24"/>
          <w:lang w:val="bg-BG"/>
        </w:rPr>
        <w:tab/>
        <w:t xml:space="preserve">     </w:t>
      </w:r>
      <w:r w:rsidRPr="002174D7">
        <w:rPr>
          <w:b/>
          <w:sz w:val="24"/>
          <w:szCs w:val="24"/>
          <w:lang w:val="bg-BG"/>
        </w:rPr>
        <w:tab/>
      </w:r>
      <w:r w:rsidRPr="002174D7">
        <w:rPr>
          <w:b/>
          <w:sz w:val="24"/>
          <w:szCs w:val="24"/>
          <w:lang w:val="bg-BG"/>
        </w:rPr>
        <w:tab/>
      </w:r>
      <w:r w:rsidRPr="002174D7">
        <w:rPr>
          <w:b/>
          <w:sz w:val="24"/>
          <w:szCs w:val="24"/>
          <w:lang w:val="bg-BG"/>
        </w:rPr>
        <w:tab/>
      </w:r>
      <w:r w:rsidRPr="002174D7">
        <w:rPr>
          <w:b/>
          <w:sz w:val="24"/>
          <w:szCs w:val="24"/>
          <w:lang w:val="bg-BG"/>
        </w:rPr>
        <w:tab/>
      </w:r>
      <w:r w:rsidRPr="002174D7">
        <w:rPr>
          <w:b/>
          <w:sz w:val="24"/>
          <w:szCs w:val="24"/>
          <w:lang w:val="bg-BG"/>
        </w:rPr>
        <w:tab/>
        <w:t xml:space="preserve">          </w:t>
      </w:r>
      <w:r w:rsidRPr="002174D7">
        <w:rPr>
          <w:b/>
          <w:sz w:val="24"/>
          <w:szCs w:val="24"/>
          <w:lang w:val="bg-BG"/>
        </w:rPr>
        <w:tab/>
      </w:r>
      <w:r w:rsidRPr="002174D7">
        <w:rPr>
          <w:b/>
          <w:sz w:val="24"/>
          <w:szCs w:val="24"/>
          <w:lang w:val="bg-BG"/>
        </w:rPr>
        <w:tab/>
      </w:r>
      <w:r w:rsidRPr="002174D7">
        <w:rPr>
          <w:b/>
          <w:sz w:val="24"/>
          <w:szCs w:val="24"/>
          <w:lang w:val="bg-BG"/>
        </w:rPr>
        <w:tab/>
        <w:t xml:space="preserve"> ДИРЕКТОР:</w:t>
      </w:r>
    </w:p>
    <w:p w:rsidR="000C77B4" w:rsidRPr="002174D7" w:rsidRDefault="000C77B4" w:rsidP="000C77B4">
      <w:pPr>
        <w:overflowPunct/>
        <w:autoSpaceDE/>
        <w:autoSpaceDN/>
        <w:adjustRightInd/>
        <w:textAlignment w:val="auto"/>
        <w:rPr>
          <w:b/>
          <w:sz w:val="24"/>
          <w:szCs w:val="24"/>
          <w:lang w:val="bg-BG"/>
        </w:rPr>
      </w:pPr>
      <w:r w:rsidRPr="002174D7">
        <w:rPr>
          <w:b/>
          <w:sz w:val="24"/>
          <w:szCs w:val="24"/>
          <w:lang w:val="bg-BG"/>
        </w:rPr>
        <w:tab/>
      </w:r>
      <w:r w:rsidRPr="002174D7">
        <w:rPr>
          <w:b/>
          <w:sz w:val="24"/>
          <w:szCs w:val="24"/>
          <w:lang w:val="bg-BG"/>
        </w:rPr>
        <w:tab/>
      </w:r>
      <w:r w:rsidRPr="002174D7">
        <w:rPr>
          <w:b/>
          <w:sz w:val="24"/>
          <w:szCs w:val="24"/>
          <w:lang w:val="bg-BG"/>
        </w:rPr>
        <w:tab/>
      </w:r>
      <w:r w:rsidRPr="002174D7">
        <w:rPr>
          <w:b/>
          <w:sz w:val="24"/>
          <w:szCs w:val="24"/>
          <w:lang w:val="bg-BG"/>
        </w:rPr>
        <w:tab/>
      </w:r>
      <w:r w:rsidRPr="002174D7">
        <w:rPr>
          <w:b/>
          <w:sz w:val="24"/>
          <w:szCs w:val="24"/>
          <w:lang w:val="bg-BG"/>
        </w:rPr>
        <w:tab/>
      </w:r>
      <w:r w:rsidRPr="002174D7">
        <w:rPr>
          <w:b/>
          <w:sz w:val="24"/>
          <w:szCs w:val="24"/>
          <w:lang w:val="bg-BG"/>
        </w:rPr>
        <w:tab/>
      </w:r>
      <w:r w:rsidRPr="002174D7">
        <w:rPr>
          <w:b/>
          <w:sz w:val="24"/>
          <w:szCs w:val="24"/>
          <w:lang w:val="bg-BG"/>
        </w:rPr>
        <w:tab/>
      </w:r>
      <w:r w:rsidRPr="002174D7">
        <w:rPr>
          <w:b/>
          <w:sz w:val="24"/>
          <w:szCs w:val="24"/>
          <w:lang w:val="bg-BG"/>
        </w:rPr>
        <w:tab/>
      </w:r>
      <w:r w:rsidRPr="002174D7">
        <w:rPr>
          <w:b/>
          <w:sz w:val="24"/>
          <w:szCs w:val="24"/>
          <w:lang w:val="bg-BG"/>
        </w:rPr>
        <w:tab/>
        <w:t xml:space="preserve">  </w:t>
      </w:r>
      <w:r w:rsidRPr="002174D7">
        <w:rPr>
          <w:b/>
          <w:sz w:val="24"/>
          <w:szCs w:val="24"/>
          <w:lang w:val="bg-BG"/>
        </w:rPr>
        <w:tab/>
      </w:r>
      <w:r w:rsidRPr="002174D7">
        <w:rPr>
          <w:b/>
          <w:sz w:val="24"/>
          <w:szCs w:val="24"/>
          <w:lang w:val="bg-BG"/>
        </w:rPr>
        <w:tab/>
      </w:r>
      <w:r w:rsidRPr="002174D7">
        <w:rPr>
          <w:b/>
          <w:sz w:val="24"/>
          <w:szCs w:val="24"/>
          <w:lang w:val="bg-BG"/>
        </w:rPr>
        <w:tab/>
      </w:r>
      <w:r w:rsidRPr="002174D7">
        <w:rPr>
          <w:b/>
          <w:sz w:val="24"/>
          <w:szCs w:val="24"/>
          <w:lang w:val="bg-BG"/>
        </w:rPr>
        <w:tab/>
      </w:r>
      <w:r w:rsidRPr="002174D7">
        <w:rPr>
          <w:b/>
          <w:sz w:val="24"/>
          <w:szCs w:val="24"/>
          <w:lang w:val="bg-BG"/>
        </w:rPr>
        <w:tab/>
      </w:r>
      <w:r w:rsidRPr="002174D7">
        <w:rPr>
          <w:b/>
          <w:sz w:val="24"/>
          <w:szCs w:val="24"/>
          <w:lang w:val="bg-BG"/>
        </w:rPr>
        <w:tab/>
      </w:r>
      <w:r w:rsidRPr="002174D7">
        <w:rPr>
          <w:b/>
          <w:sz w:val="24"/>
          <w:szCs w:val="24"/>
          <w:lang w:val="bg-BG"/>
        </w:rPr>
        <w:tab/>
        <w:t xml:space="preserve">  </w:t>
      </w:r>
      <w:r w:rsidRPr="002174D7">
        <w:rPr>
          <w:b/>
          <w:sz w:val="24"/>
          <w:szCs w:val="24"/>
          <w:lang w:val="bg-BG"/>
        </w:rPr>
        <w:tab/>
      </w:r>
      <w:r w:rsidRPr="002174D7">
        <w:rPr>
          <w:b/>
          <w:sz w:val="24"/>
          <w:szCs w:val="24"/>
          <w:lang w:val="bg-BG"/>
        </w:rPr>
        <w:tab/>
        <w:t>/</w:t>
      </w:r>
      <w:r w:rsidRPr="002174D7">
        <w:rPr>
          <w:sz w:val="24"/>
          <w:szCs w:val="24"/>
          <w:lang w:val="bg-BG"/>
        </w:rPr>
        <w:t xml:space="preserve"> Севдалина Зафирова/</w:t>
      </w:r>
      <w:r w:rsidRPr="002174D7">
        <w:rPr>
          <w:b/>
          <w:sz w:val="24"/>
          <w:szCs w:val="24"/>
          <w:lang w:val="bg-BG"/>
        </w:rPr>
        <w:tab/>
      </w:r>
      <w:r w:rsidRPr="002174D7">
        <w:rPr>
          <w:b/>
          <w:sz w:val="24"/>
          <w:szCs w:val="24"/>
          <w:lang w:val="bg-BG"/>
        </w:rPr>
        <w:tab/>
      </w:r>
      <w:r w:rsidRPr="002174D7">
        <w:rPr>
          <w:b/>
          <w:sz w:val="24"/>
          <w:szCs w:val="24"/>
          <w:lang w:val="bg-BG"/>
        </w:rPr>
        <w:tab/>
      </w:r>
      <w:r w:rsidRPr="002174D7">
        <w:rPr>
          <w:b/>
          <w:sz w:val="24"/>
          <w:szCs w:val="24"/>
          <w:lang w:val="bg-BG"/>
        </w:rPr>
        <w:tab/>
      </w:r>
      <w:r w:rsidRPr="002174D7">
        <w:rPr>
          <w:b/>
          <w:sz w:val="24"/>
          <w:szCs w:val="24"/>
          <w:lang w:val="bg-BG"/>
        </w:rPr>
        <w:tab/>
      </w:r>
      <w:r w:rsidRPr="002174D7">
        <w:rPr>
          <w:b/>
          <w:sz w:val="24"/>
          <w:szCs w:val="24"/>
          <w:lang w:val="bg-BG"/>
        </w:rPr>
        <w:tab/>
      </w:r>
      <w:r w:rsidRPr="002174D7">
        <w:rPr>
          <w:b/>
          <w:sz w:val="24"/>
          <w:szCs w:val="24"/>
          <w:lang w:val="bg-BG"/>
        </w:rPr>
        <w:tab/>
      </w:r>
      <w:r w:rsidRPr="002174D7">
        <w:rPr>
          <w:b/>
          <w:sz w:val="24"/>
          <w:szCs w:val="24"/>
          <w:lang w:val="bg-BG"/>
        </w:rPr>
        <w:tab/>
      </w:r>
    </w:p>
    <w:p w:rsidR="000C77B4" w:rsidRPr="002174D7" w:rsidRDefault="000C77B4" w:rsidP="000C77B4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u w:val="single"/>
          <w:lang w:val="bg-BG"/>
        </w:rPr>
      </w:pPr>
    </w:p>
    <w:p w:rsidR="00AF35A0" w:rsidRPr="002174D7" w:rsidRDefault="00AF35A0" w:rsidP="000C77B4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u w:val="single"/>
          <w:lang w:val="bg-BG"/>
        </w:rPr>
      </w:pPr>
    </w:p>
    <w:p w:rsidR="000C77B4" w:rsidRPr="002174D7" w:rsidRDefault="000C77B4" w:rsidP="000C77B4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u w:val="single"/>
          <w:lang w:val="bg-BG"/>
        </w:rPr>
      </w:pPr>
    </w:p>
    <w:p w:rsidR="000C77B4" w:rsidRPr="002174D7" w:rsidRDefault="000C77B4" w:rsidP="000C77B4">
      <w:pPr>
        <w:overflowPunct/>
        <w:autoSpaceDE/>
        <w:autoSpaceDN/>
        <w:adjustRightInd/>
        <w:jc w:val="center"/>
        <w:textAlignment w:val="auto"/>
        <w:rPr>
          <w:b/>
          <w:sz w:val="44"/>
          <w:szCs w:val="24"/>
          <w:u w:val="single"/>
          <w:lang w:val="bg-BG"/>
        </w:rPr>
      </w:pPr>
    </w:p>
    <w:p w:rsidR="000C77B4" w:rsidRPr="002174D7" w:rsidRDefault="000C77B4" w:rsidP="00AF35A0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40"/>
          <w:szCs w:val="40"/>
          <w:lang w:val="bg-BG"/>
        </w:rPr>
      </w:pPr>
      <w:r w:rsidRPr="002174D7">
        <w:rPr>
          <w:b/>
          <w:sz w:val="40"/>
          <w:szCs w:val="40"/>
          <w:lang w:val="bg-BG"/>
        </w:rPr>
        <w:t>ПЛАН</w:t>
      </w:r>
    </w:p>
    <w:p w:rsidR="00AF35A0" w:rsidRPr="002174D7" w:rsidRDefault="00740C83" w:rsidP="00AF35A0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40"/>
          <w:szCs w:val="40"/>
          <w:lang w:val="bg-BG"/>
        </w:rPr>
      </w:pPr>
      <w:r w:rsidRPr="002174D7">
        <w:rPr>
          <w:b/>
          <w:sz w:val="40"/>
          <w:szCs w:val="40"/>
          <w:lang w:val="bg-BG"/>
        </w:rPr>
        <w:t>ЗА КВАЛИФИКАЦИОННА</w:t>
      </w:r>
      <w:r w:rsidR="000C77B4" w:rsidRPr="002174D7">
        <w:rPr>
          <w:b/>
          <w:sz w:val="40"/>
          <w:szCs w:val="40"/>
          <w:lang w:val="bg-BG"/>
        </w:rPr>
        <w:t xml:space="preserve"> ДЕЙНОСТ </w:t>
      </w:r>
    </w:p>
    <w:p w:rsidR="000C77B4" w:rsidRPr="002174D7" w:rsidRDefault="000C77B4" w:rsidP="00AF35A0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40"/>
          <w:szCs w:val="40"/>
          <w:lang w:val="bg-BG"/>
        </w:rPr>
      </w:pPr>
      <w:r w:rsidRPr="002174D7">
        <w:rPr>
          <w:b/>
          <w:sz w:val="40"/>
          <w:szCs w:val="40"/>
          <w:lang w:val="bg-BG"/>
        </w:rPr>
        <w:t>НА ПЪРВО СУ “СВЕТИ СЕДМОЧИСЛЕНИЦИ”</w:t>
      </w:r>
    </w:p>
    <w:p w:rsidR="000C77B4" w:rsidRPr="002174D7" w:rsidRDefault="000C77B4" w:rsidP="00AF35A0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40"/>
          <w:szCs w:val="40"/>
          <w:lang w:val="bg-BG"/>
        </w:rPr>
      </w:pPr>
      <w:r w:rsidRPr="002174D7">
        <w:rPr>
          <w:b/>
          <w:sz w:val="40"/>
          <w:szCs w:val="40"/>
          <w:lang w:val="bg-BG"/>
        </w:rPr>
        <w:t>ПРЕЗ УЧЕБНАТА 2016/2017 ГОДИНА</w:t>
      </w:r>
    </w:p>
    <w:p w:rsidR="000C77B4" w:rsidRPr="002174D7" w:rsidRDefault="000C77B4" w:rsidP="000C77B4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val="bg-BG"/>
        </w:rPr>
      </w:pPr>
    </w:p>
    <w:p w:rsidR="000C77B4" w:rsidRPr="002174D7" w:rsidRDefault="000C77B4" w:rsidP="000C77B4">
      <w:pPr>
        <w:overflowPunct/>
        <w:autoSpaceDE/>
        <w:autoSpaceDN/>
        <w:adjustRightInd/>
        <w:jc w:val="center"/>
        <w:textAlignment w:val="auto"/>
        <w:rPr>
          <w:b/>
          <w:sz w:val="36"/>
          <w:szCs w:val="24"/>
          <w:lang w:val="bg-BG"/>
        </w:rPr>
      </w:pPr>
    </w:p>
    <w:p w:rsidR="000C77B4" w:rsidRPr="002174D7" w:rsidRDefault="000C77B4" w:rsidP="000C77B4">
      <w:pPr>
        <w:overflowPunct/>
        <w:autoSpaceDE/>
        <w:autoSpaceDN/>
        <w:adjustRightInd/>
        <w:jc w:val="center"/>
        <w:textAlignment w:val="auto"/>
        <w:rPr>
          <w:b/>
          <w:sz w:val="36"/>
          <w:szCs w:val="24"/>
          <w:lang w:val="bg-BG"/>
        </w:rPr>
      </w:pPr>
    </w:p>
    <w:p w:rsidR="000C77B4" w:rsidRPr="002174D7" w:rsidRDefault="000C77B4" w:rsidP="000C77B4">
      <w:pPr>
        <w:overflowPunct/>
        <w:autoSpaceDE/>
        <w:autoSpaceDN/>
        <w:adjustRightInd/>
        <w:jc w:val="center"/>
        <w:textAlignment w:val="auto"/>
        <w:rPr>
          <w:b/>
          <w:sz w:val="36"/>
          <w:szCs w:val="24"/>
          <w:lang w:val="bg-BG"/>
        </w:rPr>
      </w:pPr>
    </w:p>
    <w:p w:rsidR="000C77B4" w:rsidRPr="002174D7" w:rsidRDefault="000C77B4" w:rsidP="000C77B4">
      <w:pPr>
        <w:overflowPunct/>
        <w:autoSpaceDE/>
        <w:autoSpaceDN/>
        <w:adjustRightInd/>
        <w:jc w:val="center"/>
        <w:textAlignment w:val="auto"/>
        <w:rPr>
          <w:b/>
          <w:sz w:val="36"/>
          <w:szCs w:val="24"/>
          <w:lang w:val="bg-BG"/>
        </w:rPr>
      </w:pPr>
    </w:p>
    <w:p w:rsidR="000C77B4" w:rsidRPr="002174D7" w:rsidRDefault="000C77B4" w:rsidP="000C77B4">
      <w:pPr>
        <w:overflowPunct/>
        <w:autoSpaceDE/>
        <w:autoSpaceDN/>
        <w:adjustRightInd/>
        <w:jc w:val="center"/>
        <w:textAlignment w:val="auto"/>
        <w:rPr>
          <w:b/>
          <w:sz w:val="36"/>
          <w:szCs w:val="24"/>
          <w:lang w:val="bg-BG"/>
        </w:rPr>
      </w:pPr>
    </w:p>
    <w:p w:rsidR="000C77B4" w:rsidRPr="002174D7" w:rsidRDefault="000C77B4" w:rsidP="000C77B4">
      <w:pPr>
        <w:overflowPunct/>
        <w:autoSpaceDE/>
        <w:autoSpaceDN/>
        <w:adjustRightInd/>
        <w:jc w:val="center"/>
        <w:textAlignment w:val="auto"/>
        <w:rPr>
          <w:b/>
          <w:sz w:val="36"/>
          <w:szCs w:val="24"/>
          <w:lang w:val="bg-BG"/>
        </w:rPr>
      </w:pPr>
    </w:p>
    <w:p w:rsidR="000C77B4" w:rsidRPr="002174D7" w:rsidRDefault="000C77B4" w:rsidP="000C77B4">
      <w:pPr>
        <w:overflowPunct/>
        <w:autoSpaceDE/>
        <w:autoSpaceDN/>
        <w:adjustRightInd/>
        <w:jc w:val="center"/>
        <w:textAlignment w:val="auto"/>
        <w:rPr>
          <w:b/>
          <w:sz w:val="36"/>
          <w:szCs w:val="24"/>
          <w:lang w:val="bg-BG"/>
        </w:rPr>
      </w:pPr>
    </w:p>
    <w:p w:rsidR="000C77B4" w:rsidRPr="002174D7" w:rsidRDefault="000C77B4" w:rsidP="000C77B4">
      <w:pPr>
        <w:overflowPunct/>
        <w:autoSpaceDE/>
        <w:autoSpaceDN/>
        <w:adjustRightInd/>
        <w:ind w:firstLine="709"/>
        <w:textAlignment w:val="auto"/>
        <w:rPr>
          <w:b/>
          <w:sz w:val="24"/>
          <w:szCs w:val="24"/>
          <w:lang w:val="bg-BG"/>
        </w:rPr>
      </w:pPr>
    </w:p>
    <w:p w:rsidR="000C77B4" w:rsidRPr="002174D7" w:rsidRDefault="000C77B4" w:rsidP="000C77B4">
      <w:pPr>
        <w:numPr>
          <w:ilvl w:val="0"/>
          <w:numId w:val="27"/>
        </w:numPr>
        <w:overflowPunct/>
        <w:autoSpaceDE/>
        <w:autoSpaceDN/>
        <w:adjustRightInd/>
        <w:ind w:left="1134" w:hanging="425"/>
        <w:textAlignment w:val="auto"/>
        <w:rPr>
          <w:b/>
          <w:sz w:val="24"/>
          <w:szCs w:val="24"/>
          <w:lang w:val="bg-BG"/>
        </w:rPr>
      </w:pPr>
      <w:r w:rsidRPr="002174D7">
        <w:rPr>
          <w:b/>
          <w:sz w:val="24"/>
          <w:szCs w:val="24"/>
          <w:lang w:val="bg-BG"/>
        </w:rPr>
        <w:t>ПРИОРИТЕТИ ЗА КВАЛИФИКАЦИЯ И  ОПРЕДЕЛЯНЕ НА ЦЕЛЕВИТЕ ГРУПИ</w:t>
      </w:r>
    </w:p>
    <w:p w:rsidR="00101B00" w:rsidRPr="002174D7" w:rsidRDefault="00101B00" w:rsidP="000C77B4">
      <w:pPr>
        <w:overflowPunct/>
        <w:autoSpaceDE/>
        <w:autoSpaceDN/>
        <w:adjustRightInd/>
        <w:ind w:left="1134" w:hanging="425"/>
        <w:jc w:val="both"/>
        <w:textAlignment w:val="auto"/>
        <w:rPr>
          <w:sz w:val="24"/>
          <w:szCs w:val="24"/>
          <w:lang w:val="bg-BG"/>
        </w:rPr>
      </w:pPr>
    </w:p>
    <w:p w:rsidR="000C77B4" w:rsidRPr="002174D7" w:rsidRDefault="00BF442C" w:rsidP="000C77B4">
      <w:pPr>
        <w:overflowPunct/>
        <w:autoSpaceDE/>
        <w:autoSpaceDN/>
        <w:adjustRightInd/>
        <w:ind w:left="1134" w:hanging="425"/>
        <w:jc w:val="both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 xml:space="preserve">В I СУ„Свети </w:t>
      </w:r>
      <w:r w:rsidR="000C77B4" w:rsidRPr="002174D7">
        <w:rPr>
          <w:sz w:val="24"/>
          <w:szCs w:val="24"/>
          <w:lang w:val="bg-BG"/>
        </w:rPr>
        <w:t>Седмочисленици” гр. Търговище се осъществяв</w:t>
      </w:r>
      <w:r w:rsidR="003A24F5" w:rsidRPr="002174D7">
        <w:rPr>
          <w:sz w:val="24"/>
          <w:szCs w:val="24"/>
          <w:lang w:val="bg-BG"/>
        </w:rPr>
        <w:t xml:space="preserve">а както външна, така и вътрешноинституционална </w:t>
      </w:r>
      <w:r w:rsidR="000C77B4" w:rsidRPr="002174D7">
        <w:rPr>
          <w:sz w:val="24"/>
          <w:szCs w:val="24"/>
          <w:lang w:val="bg-BG"/>
        </w:rPr>
        <w:t>квалификационна дейност.</w:t>
      </w:r>
    </w:p>
    <w:p w:rsidR="00D56EB3" w:rsidRPr="002174D7" w:rsidRDefault="00D56EB3" w:rsidP="000C77B4">
      <w:pPr>
        <w:overflowPunct/>
        <w:autoSpaceDE/>
        <w:autoSpaceDN/>
        <w:adjustRightInd/>
        <w:ind w:left="1134" w:hanging="425"/>
        <w:jc w:val="both"/>
        <w:textAlignment w:val="auto"/>
        <w:rPr>
          <w:sz w:val="24"/>
          <w:szCs w:val="24"/>
          <w:lang w:val="bg-BG"/>
        </w:rPr>
      </w:pPr>
    </w:p>
    <w:p w:rsidR="00D56EB3" w:rsidRPr="002174D7" w:rsidRDefault="00D56EB3" w:rsidP="000C77B4">
      <w:pPr>
        <w:overflowPunct/>
        <w:autoSpaceDE/>
        <w:autoSpaceDN/>
        <w:adjustRightInd/>
        <w:ind w:left="1134" w:hanging="425"/>
        <w:jc w:val="both"/>
        <w:textAlignment w:val="auto"/>
        <w:rPr>
          <w:sz w:val="24"/>
          <w:szCs w:val="24"/>
          <w:u w:val="single"/>
          <w:lang w:val="bg-BG"/>
        </w:rPr>
      </w:pPr>
      <w:r w:rsidRPr="002174D7">
        <w:rPr>
          <w:sz w:val="24"/>
          <w:szCs w:val="24"/>
          <w:u w:val="single"/>
          <w:lang w:val="bg-BG"/>
        </w:rPr>
        <w:t>ПРИОРИТЕТИ:</w:t>
      </w:r>
    </w:p>
    <w:p w:rsidR="00D56EB3" w:rsidRPr="002174D7" w:rsidRDefault="00D56EB3" w:rsidP="00D56EB3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74D7">
        <w:rPr>
          <w:rFonts w:ascii="Times New Roman" w:hAnsi="Times New Roman" w:cs="Times New Roman"/>
          <w:sz w:val="24"/>
          <w:szCs w:val="24"/>
        </w:rPr>
        <w:t>1. Усъвършенстване на системата за квалификация, перманентно обучение и профес</w:t>
      </w:r>
      <w:r w:rsidR="00740C83" w:rsidRPr="002174D7">
        <w:rPr>
          <w:rFonts w:ascii="Times New Roman" w:hAnsi="Times New Roman" w:cs="Times New Roman"/>
          <w:sz w:val="24"/>
          <w:szCs w:val="24"/>
        </w:rPr>
        <w:t xml:space="preserve">ионално развитие на  ръководния и </w:t>
      </w:r>
      <w:r w:rsidRPr="002174D7">
        <w:rPr>
          <w:rFonts w:ascii="Times New Roman" w:hAnsi="Times New Roman" w:cs="Times New Roman"/>
          <w:sz w:val="24"/>
          <w:szCs w:val="24"/>
        </w:rPr>
        <w:t xml:space="preserve"> педагогическия</w:t>
      </w:r>
      <w:r w:rsidR="00740C83" w:rsidRPr="002174D7">
        <w:rPr>
          <w:rFonts w:ascii="Times New Roman" w:hAnsi="Times New Roman" w:cs="Times New Roman"/>
          <w:sz w:val="24"/>
          <w:szCs w:val="24"/>
        </w:rPr>
        <w:t xml:space="preserve"> персонал.</w:t>
      </w:r>
    </w:p>
    <w:p w:rsidR="00D56EB3" w:rsidRPr="002174D7" w:rsidRDefault="00D56EB3" w:rsidP="00D56EB3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74D7">
        <w:rPr>
          <w:rFonts w:ascii="Times New Roman" w:hAnsi="Times New Roman" w:cs="Times New Roman"/>
          <w:sz w:val="24"/>
          <w:szCs w:val="24"/>
        </w:rPr>
        <w:t>2. Ефективно внедряване на ИКТ в цялостната дейност на училището и с оглед подготовката на учителите и учениците за учене, работа и живот в съвременното високотехнологично и информационно общество.</w:t>
      </w:r>
    </w:p>
    <w:p w:rsidR="00D56EB3" w:rsidRPr="002174D7" w:rsidRDefault="00D56EB3" w:rsidP="00D56EB3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74D7">
        <w:rPr>
          <w:rFonts w:ascii="Times New Roman" w:hAnsi="Times New Roman" w:cs="Times New Roman"/>
          <w:sz w:val="24"/>
          <w:szCs w:val="24"/>
        </w:rPr>
        <w:t>3.</w:t>
      </w:r>
      <w:r w:rsidRPr="00217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4D7">
        <w:rPr>
          <w:rFonts w:ascii="Times New Roman" w:hAnsi="Times New Roman" w:cs="Times New Roman"/>
          <w:sz w:val="24"/>
          <w:szCs w:val="24"/>
        </w:rPr>
        <w:t>Развитие на училищната е-политика.</w:t>
      </w:r>
    </w:p>
    <w:p w:rsidR="00351A74" w:rsidRPr="002174D7" w:rsidRDefault="00351A74" w:rsidP="00D56EB3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51A74" w:rsidRPr="002174D7" w:rsidRDefault="00351A74" w:rsidP="00D56EB3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74D7">
        <w:rPr>
          <w:rFonts w:ascii="Times New Roman" w:hAnsi="Times New Roman" w:cs="Times New Roman"/>
          <w:sz w:val="24"/>
          <w:szCs w:val="24"/>
          <w:u w:val="single"/>
        </w:rPr>
        <w:t>ЦЕЛЕВИ ГРУПИ:</w:t>
      </w:r>
    </w:p>
    <w:p w:rsidR="00351A74" w:rsidRPr="002174D7" w:rsidRDefault="00351A74" w:rsidP="00D56EB3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74D7">
        <w:rPr>
          <w:rFonts w:ascii="Times New Roman" w:hAnsi="Times New Roman" w:cs="Times New Roman"/>
          <w:sz w:val="24"/>
          <w:szCs w:val="24"/>
        </w:rPr>
        <w:t>1. Директор и заместник-директори.</w:t>
      </w:r>
    </w:p>
    <w:p w:rsidR="00351A74" w:rsidRPr="002174D7" w:rsidRDefault="004C24C9" w:rsidP="00D56EB3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74D7">
        <w:rPr>
          <w:rFonts w:ascii="Times New Roman" w:hAnsi="Times New Roman" w:cs="Times New Roman"/>
          <w:sz w:val="24"/>
          <w:szCs w:val="24"/>
        </w:rPr>
        <w:t>2. Учители.</w:t>
      </w:r>
    </w:p>
    <w:p w:rsidR="00351A74" w:rsidRPr="002174D7" w:rsidRDefault="00351A74" w:rsidP="00D56EB3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74D7">
        <w:rPr>
          <w:rFonts w:ascii="Times New Roman" w:hAnsi="Times New Roman" w:cs="Times New Roman"/>
          <w:sz w:val="24"/>
          <w:szCs w:val="24"/>
        </w:rPr>
        <w:t>3. Училищен психолог.</w:t>
      </w:r>
    </w:p>
    <w:p w:rsidR="00351A74" w:rsidRPr="002174D7" w:rsidRDefault="00351A74" w:rsidP="00D56EB3">
      <w:pPr>
        <w:pStyle w:val="aa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EB3" w:rsidRPr="002174D7" w:rsidRDefault="00351A74" w:rsidP="000C77B4">
      <w:pPr>
        <w:overflowPunct/>
        <w:autoSpaceDE/>
        <w:autoSpaceDN/>
        <w:adjustRightInd/>
        <w:ind w:left="1134" w:hanging="425"/>
        <w:jc w:val="both"/>
        <w:textAlignment w:val="auto"/>
        <w:rPr>
          <w:sz w:val="24"/>
          <w:szCs w:val="24"/>
          <w:u w:val="single"/>
          <w:lang w:val="bg-BG"/>
        </w:rPr>
      </w:pPr>
      <w:r w:rsidRPr="002174D7">
        <w:rPr>
          <w:sz w:val="24"/>
          <w:szCs w:val="24"/>
          <w:u w:val="single"/>
          <w:lang w:val="bg-BG"/>
        </w:rPr>
        <w:t>МЕТОДИЧЕСКИ ОБЕДИНЕНИЯ:</w:t>
      </w:r>
    </w:p>
    <w:p w:rsidR="000C77B4" w:rsidRPr="002174D7" w:rsidRDefault="000C77B4" w:rsidP="000C77B4">
      <w:pPr>
        <w:overflowPunct/>
        <w:autoSpaceDE/>
        <w:autoSpaceDN/>
        <w:adjustRightInd/>
        <w:ind w:left="1134" w:hanging="425"/>
        <w:jc w:val="both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>Мет</w:t>
      </w:r>
      <w:r w:rsidR="003A24F5" w:rsidRPr="002174D7">
        <w:rPr>
          <w:sz w:val="24"/>
          <w:szCs w:val="24"/>
          <w:lang w:val="bg-BG"/>
        </w:rPr>
        <w:t>одическите обединения /МО/ в I С</w:t>
      </w:r>
      <w:r w:rsidRPr="002174D7">
        <w:rPr>
          <w:sz w:val="24"/>
          <w:szCs w:val="24"/>
          <w:lang w:val="bg-BG"/>
        </w:rPr>
        <w:t xml:space="preserve">У </w:t>
      </w:r>
      <w:r w:rsidR="00BF442C" w:rsidRPr="002174D7">
        <w:rPr>
          <w:sz w:val="24"/>
          <w:szCs w:val="24"/>
          <w:lang w:val="bg-BG"/>
        </w:rPr>
        <w:t xml:space="preserve">„Свети </w:t>
      </w:r>
      <w:r w:rsidRPr="002174D7">
        <w:rPr>
          <w:sz w:val="24"/>
          <w:szCs w:val="24"/>
          <w:lang w:val="bg-BG"/>
        </w:rPr>
        <w:t>Се</w:t>
      </w:r>
      <w:r w:rsidR="003A24F5" w:rsidRPr="002174D7">
        <w:rPr>
          <w:sz w:val="24"/>
          <w:szCs w:val="24"/>
          <w:lang w:val="bg-BG"/>
        </w:rPr>
        <w:t>дмочисленици” през учебната 2016/2017</w:t>
      </w:r>
      <w:r w:rsidRPr="002174D7">
        <w:rPr>
          <w:sz w:val="24"/>
          <w:szCs w:val="24"/>
          <w:lang w:val="bg-BG"/>
        </w:rPr>
        <w:t xml:space="preserve"> година са както следва:</w:t>
      </w:r>
    </w:p>
    <w:p w:rsidR="000C77B4" w:rsidRPr="002174D7" w:rsidRDefault="000C77B4" w:rsidP="00101B00">
      <w:pPr>
        <w:numPr>
          <w:ilvl w:val="0"/>
          <w:numId w:val="29"/>
        </w:numPr>
        <w:overflowPunct/>
        <w:autoSpaceDE/>
        <w:autoSpaceDN/>
        <w:adjustRightInd/>
        <w:ind w:hanging="11"/>
        <w:jc w:val="both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>МО – Начален етап;</w:t>
      </w:r>
    </w:p>
    <w:p w:rsidR="000C77B4" w:rsidRPr="002174D7" w:rsidRDefault="000C77B4" w:rsidP="00101B00">
      <w:pPr>
        <w:numPr>
          <w:ilvl w:val="0"/>
          <w:numId w:val="29"/>
        </w:numPr>
        <w:overflowPunct/>
        <w:autoSpaceDE/>
        <w:autoSpaceDN/>
        <w:adjustRightInd/>
        <w:ind w:hanging="11"/>
        <w:jc w:val="both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 xml:space="preserve">МО – </w:t>
      </w:r>
      <w:r w:rsidR="00B747A1" w:rsidRPr="002174D7">
        <w:rPr>
          <w:sz w:val="24"/>
          <w:szCs w:val="24"/>
          <w:lang w:val="bg-BG"/>
        </w:rPr>
        <w:t>Учители в</w:t>
      </w:r>
      <w:r w:rsidR="00740C83" w:rsidRPr="002174D7">
        <w:rPr>
          <w:sz w:val="24"/>
          <w:szCs w:val="24"/>
          <w:lang w:val="bg-BG"/>
        </w:rPr>
        <w:t xml:space="preserve"> Г</w:t>
      </w:r>
      <w:r w:rsidR="00B747A1" w:rsidRPr="002174D7">
        <w:rPr>
          <w:sz w:val="24"/>
          <w:szCs w:val="24"/>
          <w:lang w:val="bg-BG"/>
        </w:rPr>
        <w:t>ЦОУД</w:t>
      </w:r>
      <w:r w:rsidRPr="002174D7">
        <w:rPr>
          <w:sz w:val="24"/>
          <w:szCs w:val="24"/>
          <w:lang w:val="bg-BG"/>
        </w:rPr>
        <w:t>;</w:t>
      </w:r>
    </w:p>
    <w:p w:rsidR="000C77B4" w:rsidRPr="002174D7" w:rsidRDefault="000C77B4" w:rsidP="00101B00">
      <w:pPr>
        <w:numPr>
          <w:ilvl w:val="0"/>
          <w:numId w:val="29"/>
        </w:numPr>
        <w:overflowPunct/>
        <w:autoSpaceDE/>
        <w:autoSpaceDN/>
        <w:adjustRightInd/>
        <w:ind w:hanging="11"/>
        <w:jc w:val="both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>МО – БЕЛ;</w:t>
      </w:r>
    </w:p>
    <w:p w:rsidR="000C77B4" w:rsidRPr="002174D7" w:rsidRDefault="000C77B4" w:rsidP="00101B00">
      <w:pPr>
        <w:numPr>
          <w:ilvl w:val="0"/>
          <w:numId w:val="29"/>
        </w:numPr>
        <w:overflowPunct/>
        <w:autoSpaceDE/>
        <w:autoSpaceDN/>
        <w:adjustRightInd/>
        <w:ind w:hanging="11"/>
        <w:jc w:val="both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>МО – Чужди езици;</w:t>
      </w:r>
    </w:p>
    <w:p w:rsidR="000C77B4" w:rsidRPr="002174D7" w:rsidRDefault="000C77B4" w:rsidP="00101B00">
      <w:pPr>
        <w:numPr>
          <w:ilvl w:val="0"/>
          <w:numId w:val="29"/>
        </w:numPr>
        <w:overflowPunct/>
        <w:autoSpaceDE/>
        <w:autoSpaceDN/>
        <w:adjustRightInd/>
        <w:ind w:hanging="11"/>
        <w:jc w:val="both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>МО – Математика, информатика и информационни технологии;</w:t>
      </w:r>
    </w:p>
    <w:p w:rsidR="000C77B4" w:rsidRPr="002174D7" w:rsidRDefault="000C77B4" w:rsidP="00101B00">
      <w:pPr>
        <w:numPr>
          <w:ilvl w:val="0"/>
          <w:numId w:val="29"/>
        </w:numPr>
        <w:overflowPunct/>
        <w:autoSpaceDE/>
        <w:autoSpaceDN/>
        <w:adjustRightInd/>
        <w:ind w:hanging="11"/>
        <w:jc w:val="both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>МО – Обществени науки и гражданско образование;</w:t>
      </w:r>
    </w:p>
    <w:p w:rsidR="000C77B4" w:rsidRPr="002174D7" w:rsidRDefault="000C77B4" w:rsidP="00101B00">
      <w:pPr>
        <w:numPr>
          <w:ilvl w:val="0"/>
          <w:numId w:val="29"/>
        </w:numPr>
        <w:overflowPunct/>
        <w:autoSpaceDE/>
        <w:autoSpaceDN/>
        <w:adjustRightInd/>
        <w:ind w:hanging="11"/>
        <w:jc w:val="both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>МО – Природни науки и екология;</w:t>
      </w:r>
    </w:p>
    <w:p w:rsidR="000C77B4" w:rsidRPr="002174D7" w:rsidRDefault="000C77B4" w:rsidP="00101B00">
      <w:pPr>
        <w:numPr>
          <w:ilvl w:val="0"/>
          <w:numId w:val="29"/>
        </w:numPr>
        <w:overflowPunct/>
        <w:autoSpaceDE/>
        <w:autoSpaceDN/>
        <w:adjustRightInd/>
        <w:ind w:hanging="11"/>
        <w:jc w:val="both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>МО – ФВС, Изкуства, бит и технологии</w:t>
      </w:r>
      <w:r w:rsidR="00B747A1" w:rsidRPr="002174D7">
        <w:rPr>
          <w:sz w:val="24"/>
          <w:szCs w:val="24"/>
          <w:lang w:val="bg-BG"/>
        </w:rPr>
        <w:t>, технологии и предприемачество</w:t>
      </w:r>
      <w:r w:rsidRPr="002174D7">
        <w:rPr>
          <w:sz w:val="24"/>
          <w:szCs w:val="24"/>
          <w:lang w:val="bg-BG"/>
        </w:rPr>
        <w:t>.</w:t>
      </w:r>
    </w:p>
    <w:p w:rsidR="000C77B4" w:rsidRPr="002174D7" w:rsidRDefault="000C77B4" w:rsidP="000C77B4">
      <w:pPr>
        <w:overflowPunct/>
        <w:autoSpaceDE/>
        <w:autoSpaceDN/>
        <w:adjustRightInd/>
        <w:ind w:left="708"/>
        <w:textAlignment w:val="auto"/>
        <w:rPr>
          <w:b/>
          <w:sz w:val="24"/>
          <w:szCs w:val="24"/>
          <w:lang w:val="bg-BG"/>
        </w:rPr>
      </w:pPr>
    </w:p>
    <w:p w:rsidR="000C77B4" w:rsidRPr="002174D7" w:rsidRDefault="000C77B4" w:rsidP="000C77B4">
      <w:pPr>
        <w:numPr>
          <w:ilvl w:val="0"/>
          <w:numId w:val="27"/>
        </w:numPr>
        <w:overflowPunct/>
        <w:autoSpaceDE/>
        <w:autoSpaceDN/>
        <w:adjustRightInd/>
        <w:textAlignment w:val="auto"/>
        <w:rPr>
          <w:b/>
          <w:sz w:val="24"/>
          <w:szCs w:val="24"/>
          <w:lang w:val="bg-BG"/>
        </w:rPr>
      </w:pPr>
      <w:r w:rsidRPr="002174D7">
        <w:rPr>
          <w:b/>
          <w:sz w:val="24"/>
          <w:szCs w:val="24"/>
          <w:lang w:val="bg-BG"/>
        </w:rPr>
        <w:t>ЦЕЛИ</w:t>
      </w:r>
    </w:p>
    <w:p w:rsidR="00101B00" w:rsidRPr="002174D7" w:rsidRDefault="00101B00" w:rsidP="003A24F5">
      <w:pPr>
        <w:overflowPunct/>
        <w:autoSpaceDE/>
        <w:autoSpaceDN/>
        <w:adjustRightInd/>
        <w:ind w:left="708"/>
        <w:jc w:val="both"/>
        <w:textAlignment w:val="auto"/>
        <w:rPr>
          <w:sz w:val="24"/>
          <w:szCs w:val="24"/>
          <w:lang w:val="bg-BG"/>
        </w:rPr>
      </w:pPr>
    </w:p>
    <w:p w:rsidR="003A24F5" w:rsidRPr="002174D7" w:rsidRDefault="000C77B4" w:rsidP="003A24F5">
      <w:pPr>
        <w:overflowPunct/>
        <w:autoSpaceDE/>
        <w:autoSpaceDN/>
        <w:adjustRightInd/>
        <w:ind w:left="708"/>
        <w:jc w:val="both"/>
        <w:textAlignment w:val="auto"/>
        <w:rPr>
          <w:sz w:val="24"/>
          <w:szCs w:val="24"/>
          <w:u w:val="single"/>
          <w:lang w:val="bg-BG"/>
        </w:rPr>
      </w:pPr>
      <w:r w:rsidRPr="002174D7">
        <w:rPr>
          <w:sz w:val="24"/>
          <w:szCs w:val="24"/>
          <w:u w:val="single"/>
          <w:lang w:val="bg-BG"/>
        </w:rPr>
        <w:t xml:space="preserve">ОСНОВНА ЦЕЛ: </w:t>
      </w:r>
    </w:p>
    <w:p w:rsidR="003A24F5" w:rsidRPr="002174D7" w:rsidRDefault="003A24F5" w:rsidP="003A24F5">
      <w:pPr>
        <w:overflowPunct/>
        <w:autoSpaceDE/>
        <w:autoSpaceDN/>
        <w:adjustRightInd/>
        <w:ind w:left="708"/>
        <w:jc w:val="both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 xml:space="preserve">Усъвършенстване и обогатяване на компетентностите на педагогическите специалисти за </w:t>
      </w:r>
      <w:r w:rsidR="00907797" w:rsidRPr="002174D7">
        <w:rPr>
          <w:sz w:val="24"/>
          <w:szCs w:val="24"/>
          <w:lang w:val="bg-BG"/>
        </w:rPr>
        <w:t xml:space="preserve">подобряване качеството на работата им, повишаване резултатите и качеството на подготовката на учениците и </w:t>
      </w:r>
      <w:r w:rsidRPr="002174D7">
        <w:rPr>
          <w:sz w:val="24"/>
          <w:szCs w:val="24"/>
          <w:lang w:val="bg-BG"/>
        </w:rPr>
        <w:t>кариерно развитие</w:t>
      </w:r>
      <w:r w:rsidR="00907797" w:rsidRPr="002174D7">
        <w:rPr>
          <w:sz w:val="24"/>
          <w:szCs w:val="24"/>
          <w:lang w:val="bg-BG"/>
        </w:rPr>
        <w:t>.</w:t>
      </w:r>
    </w:p>
    <w:p w:rsidR="000C77B4" w:rsidRPr="002174D7" w:rsidRDefault="000C77B4" w:rsidP="000C77B4">
      <w:pPr>
        <w:overflowPunct/>
        <w:autoSpaceDE/>
        <w:autoSpaceDN/>
        <w:adjustRightInd/>
        <w:ind w:left="708"/>
        <w:textAlignment w:val="auto"/>
        <w:rPr>
          <w:sz w:val="24"/>
          <w:szCs w:val="24"/>
          <w:lang w:val="bg-BG"/>
        </w:rPr>
      </w:pPr>
    </w:p>
    <w:p w:rsidR="00740C83" w:rsidRPr="002174D7" w:rsidRDefault="00740C83" w:rsidP="000C77B4">
      <w:pPr>
        <w:overflowPunct/>
        <w:autoSpaceDE/>
        <w:autoSpaceDN/>
        <w:adjustRightInd/>
        <w:ind w:left="708"/>
        <w:textAlignment w:val="auto"/>
        <w:rPr>
          <w:sz w:val="24"/>
          <w:szCs w:val="24"/>
          <w:u w:val="single"/>
          <w:lang w:val="bg-BG"/>
        </w:rPr>
      </w:pPr>
    </w:p>
    <w:p w:rsidR="00907797" w:rsidRPr="002174D7" w:rsidRDefault="00907797" w:rsidP="000C77B4">
      <w:pPr>
        <w:overflowPunct/>
        <w:autoSpaceDE/>
        <w:autoSpaceDN/>
        <w:adjustRightInd/>
        <w:ind w:left="708"/>
        <w:textAlignment w:val="auto"/>
        <w:rPr>
          <w:sz w:val="24"/>
          <w:szCs w:val="24"/>
          <w:u w:val="single"/>
          <w:lang w:val="bg-BG"/>
        </w:rPr>
      </w:pPr>
      <w:r w:rsidRPr="002174D7">
        <w:rPr>
          <w:sz w:val="24"/>
          <w:szCs w:val="24"/>
          <w:u w:val="single"/>
          <w:lang w:val="bg-BG"/>
        </w:rPr>
        <w:lastRenderedPageBreak/>
        <w:t>ЦЕЛИ:</w:t>
      </w:r>
    </w:p>
    <w:p w:rsidR="00907797" w:rsidRDefault="00907797" w:rsidP="00907797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74D7">
        <w:rPr>
          <w:rFonts w:ascii="Times New Roman" w:hAnsi="Times New Roman" w:cs="Times New Roman"/>
          <w:sz w:val="24"/>
          <w:szCs w:val="24"/>
        </w:rPr>
        <w:t>1. Квалификация на учителите във връзка с влизането в сила на Закона за предучилищното и училищното образование, новите държавни образователни стандарти и въвеждането на новата образователна структура.</w:t>
      </w:r>
    </w:p>
    <w:p w:rsidR="00907797" w:rsidRPr="002174D7" w:rsidRDefault="00911770" w:rsidP="00907797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907797" w:rsidRPr="002174D7">
        <w:rPr>
          <w:rFonts w:ascii="Times New Roman" w:hAnsi="Times New Roman" w:cs="Times New Roman"/>
          <w:sz w:val="24"/>
          <w:szCs w:val="24"/>
        </w:rPr>
        <w:t xml:space="preserve"> Оптимизиране структурата на изградената и действаща в училището система за квалификация. Разнообразяване на формите за квалификация.</w:t>
      </w:r>
    </w:p>
    <w:p w:rsidR="00907797" w:rsidRPr="002174D7" w:rsidRDefault="007643BB" w:rsidP="00907797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7797" w:rsidRPr="002174D7">
        <w:rPr>
          <w:rFonts w:ascii="Times New Roman" w:hAnsi="Times New Roman" w:cs="Times New Roman"/>
          <w:sz w:val="24"/>
          <w:szCs w:val="24"/>
        </w:rPr>
        <w:t>. Квалификация на класните ръководители за работа с родителите и с ученици в риск.</w:t>
      </w:r>
    </w:p>
    <w:p w:rsidR="00907797" w:rsidRPr="002174D7" w:rsidRDefault="007643BB" w:rsidP="00907797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07797" w:rsidRPr="002174D7">
        <w:rPr>
          <w:rFonts w:ascii="Times New Roman" w:hAnsi="Times New Roman" w:cs="Times New Roman"/>
          <w:sz w:val="24"/>
          <w:szCs w:val="24"/>
        </w:rPr>
        <w:t>. Продължаваща подготовка и сертифициране на учителите за иновативно използване на ИКТ.</w:t>
      </w:r>
    </w:p>
    <w:p w:rsidR="00907797" w:rsidRPr="002174D7" w:rsidRDefault="007643BB" w:rsidP="00907797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07797" w:rsidRPr="002174D7">
        <w:rPr>
          <w:rFonts w:ascii="Times New Roman" w:hAnsi="Times New Roman" w:cs="Times New Roman"/>
          <w:sz w:val="24"/>
          <w:szCs w:val="24"/>
        </w:rPr>
        <w:t>. Насърчаване на формалното, неформалното и самостоятелното учене през целия живот.</w:t>
      </w:r>
    </w:p>
    <w:p w:rsidR="00907797" w:rsidRPr="002174D7" w:rsidRDefault="007643BB" w:rsidP="00907797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7797" w:rsidRPr="002174D7">
        <w:rPr>
          <w:rFonts w:ascii="Times New Roman" w:hAnsi="Times New Roman" w:cs="Times New Roman"/>
          <w:sz w:val="24"/>
          <w:szCs w:val="24"/>
        </w:rPr>
        <w:t>. Развитие на квалификацията на учи</w:t>
      </w:r>
      <w:r w:rsidR="00740C83" w:rsidRPr="002174D7">
        <w:rPr>
          <w:rFonts w:ascii="Times New Roman" w:hAnsi="Times New Roman" w:cs="Times New Roman"/>
          <w:sz w:val="24"/>
          <w:szCs w:val="24"/>
        </w:rPr>
        <w:t>лищното ръководство.</w:t>
      </w:r>
    </w:p>
    <w:p w:rsidR="00907797" w:rsidRPr="002174D7" w:rsidRDefault="007643BB" w:rsidP="00907797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07797" w:rsidRPr="002174D7">
        <w:rPr>
          <w:rFonts w:ascii="Times New Roman" w:hAnsi="Times New Roman" w:cs="Times New Roman"/>
          <w:sz w:val="24"/>
          <w:szCs w:val="24"/>
        </w:rPr>
        <w:t>. По-активно прилагане на форми за вътрешноучилищна квалификация: практически семинари, обмен на добър педагогически опит. Създаване и използване на рамка за споделяне на добри практики.</w:t>
      </w:r>
    </w:p>
    <w:p w:rsidR="00907797" w:rsidRPr="002174D7" w:rsidRDefault="007643BB" w:rsidP="00907797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07797" w:rsidRPr="002174D7">
        <w:rPr>
          <w:rFonts w:ascii="Times New Roman" w:hAnsi="Times New Roman" w:cs="Times New Roman"/>
          <w:sz w:val="24"/>
          <w:szCs w:val="24"/>
        </w:rPr>
        <w:t>. Подпомагане кариерното развитие на учителите.</w:t>
      </w:r>
    </w:p>
    <w:p w:rsidR="00907797" w:rsidRPr="002174D7" w:rsidRDefault="007643BB" w:rsidP="00907797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07797" w:rsidRPr="002174D7">
        <w:rPr>
          <w:rFonts w:ascii="Times New Roman" w:hAnsi="Times New Roman" w:cs="Times New Roman"/>
          <w:sz w:val="24"/>
          <w:szCs w:val="24"/>
        </w:rPr>
        <w:t>. Динамизиране и синхронизиране на квалификацията с изискванията на новия образователен закон, нуждите на пазара, потребностите и интересите на педагогическата колегия.</w:t>
      </w:r>
    </w:p>
    <w:p w:rsidR="00101B00" w:rsidRPr="002174D7" w:rsidRDefault="007643BB" w:rsidP="00101B00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01B00" w:rsidRPr="002174D7">
        <w:rPr>
          <w:rFonts w:ascii="Times New Roman" w:hAnsi="Times New Roman" w:cs="Times New Roman"/>
          <w:sz w:val="24"/>
          <w:szCs w:val="24"/>
        </w:rPr>
        <w:t>. Развитие на информационно-методическа среда: създаване и споделяне на електронни „банки” с педагогически материали, образователни ресурси, урочни планове.</w:t>
      </w:r>
    </w:p>
    <w:p w:rsidR="00962FF6" w:rsidRPr="002174D7" w:rsidRDefault="007643BB" w:rsidP="00101B00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62FF6" w:rsidRPr="002174D7">
        <w:rPr>
          <w:rFonts w:ascii="Times New Roman" w:hAnsi="Times New Roman" w:cs="Times New Roman"/>
          <w:sz w:val="24"/>
          <w:szCs w:val="24"/>
        </w:rPr>
        <w:t>. Създаване на условия за усъвършенстване на дигиталната компетентност на педагогическите специалисти.</w:t>
      </w:r>
    </w:p>
    <w:p w:rsidR="00907797" w:rsidRPr="002174D7" w:rsidRDefault="00907797" w:rsidP="00907797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C77B4" w:rsidRPr="002174D7" w:rsidRDefault="000C77B4" w:rsidP="000C77B4">
      <w:pPr>
        <w:numPr>
          <w:ilvl w:val="0"/>
          <w:numId w:val="27"/>
        </w:numPr>
        <w:overflowPunct/>
        <w:autoSpaceDE/>
        <w:autoSpaceDN/>
        <w:adjustRightInd/>
        <w:ind w:left="1134" w:hanging="425"/>
        <w:textAlignment w:val="auto"/>
        <w:rPr>
          <w:b/>
          <w:sz w:val="24"/>
          <w:szCs w:val="24"/>
          <w:lang w:val="bg-BG"/>
        </w:rPr>
      </w:pPr>
      <w:r w:rsidRPr="002174D7">
        <w:rPr>
          <w:b/>
          <w:sz w:val="24"/>
          <w:szCs w:val="24"/>
          <w:lang w:val="bg-BG"/>
        </w:rPr>
        <w:t>ОСНОВНИ ЗАДАЧИ</w:t>
      </w:r>
    </w:p>
    <w:p w:rsidR="00A835D1" w:rsidRPr="002174D7" w:rsidRDefault="00A835D1" w:rsidP="00A835D1">
      <w:pPr>
        <w:overflowPunct/>
        <w:autoSpaceDE/>
        <w:autoSpaceDN/>
        <w:adjustRightInd/>
        <w:ind w:left="1134"/>
        <w:textAlignment w:val="auto"/>
        <w:rPr>
          <w:b/>
          <w:sz w:val="24"/>
          <w:szCs w:val="24"/>
          <w:lang w:val="bg-BG"/>
        </w:rPr>
      </w:pPr>
    </w:p>
    <w:p w:rsidR="000C77B4" w:rsidRPr="002174D7" w:rsidRDefault="009D378D" w:rsidP="00BF442C">
      <w:pPr>
        <w:ind w:left="709"/>
        <w:jc w:val="both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 xml:space="preserve">1. </w:t>
      </w:r>
      <w:r w:rsidR="000C77B4" w:rsidRPr="002174D7">
        <w:rPr>
          <w:sz w:val="24"/>
          <w:szCs w:val="24"/>
          <w:lang w:val="bg-BG"/>
        </w:rPr>
        <w:t xml:space="preserve">Разработване на </w:t>
      </w:r>
      <w:r w:rsidR="00BF442C" w:rsidRPr="002174D7">
        <w:rPr>
          <w:sz w:val="24"/>
          <w:szCs w:val="24"/>
          <w:lang w:val="bg-BG"/>
        </w:rPr>
        <w:t>план</w:t>
      </w:r>
      <w:r w:rsidR="000C77B4" w:rsidRPr="002174D7">
        <w:rPr>
          <w:sz w:val="24"/>
          <w:szCs w:val="24"/>
          <w:lang w:val="bg-BG"/>
        </w:rPr>
        <w:t xml:space="preserve"> за квалификационна дейност, </w:t>
      </w:r>
      <w:r w:rsidR="00BF442C" w:rsidRPr="002174D7">
        <w:rPr>
          <w:sz w:val="24"/>
          <w:szCs w:val="24"/>
          <w:lang w:val="bg-BG"/>
        </w:rPr>
        <w:t xml:space="preserve">който е част от годишния план за дейността на институцията и е в съответствие с целите и приоритетите, определени в стратегията за развитието на I СУ„Свети Седмочисленици”, както и с установените потребности за повишаване на квалификацията на педагогическите специалисти. </w:t>
      </w:r>
    </w:p>
    <w:p w:rsidR="00A835D1" w:rsidRPr="002174D7" w:rsidRDefault="009D378D" w:rsidP="009D378D">
      <w:pPr>
        <w:jc w:val="both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ab/>
        <w:t>2. Актуализиране или усъвършенстване на придобити и/или придобиване на нови допълнителни компетентности.</w:t>
      </w:r>
    </w:p>
    <w:p w:rsidR="000C77B4" w:rsidRPr="002174D7" w:rsidRDefault="009D378D" w:rsidP="009D378D">
      <w:pPr>
        <w:ind w:left="709"/>
        <w:jc w:val="both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>3. Реализирането на политиката на институцията за осигуряване на напредък и подобряване на образователните резултати на децата и на учениците, за тяхната подкрепа и консултиране.</w:t>
      </w:r>
    </w:p>
    <w:p w:rsidR="009D378D" w:rsidRPr="002174D7" w:rsidRDefault="009D378D" w:rsidP="00BF442C">
      <w:pPr>
        <w:ind w:left="709"/>
        <w:jc w:val="both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 xml:space="preserve">4. </w:t>
      </w:r>
      <w:r w:rsidR="00BF442C" w:rsidRPr="002174D7">
        <w:rPr>
          <w:sz w:val="24"/>
          <w:szCs w:val="24"/>
          <w:lang w:val="bg-BG"/>
        </w:rPr>
        <w:t>Удовлетворяване на професионалните интереси на педагогическия специалист в съответствие с професионалния профил на заеманата длъжност и осигуряване на възможност за планиране на личностното и професионалното му израстване и кариерното му развитие.</w:t>
      </w:r>
    </w:p>
    <w:p w:rsidR="00BF442C" w:rsidRPr="002174D7" w:rsidRDefault="00BF442C" w:rsidP="00BF442C">
      <w:pPr>
        <w:ind w:left="709"/>
        <w:jc w:val="both"/>
        <w:rPr>
          <w:sz w:val="24"/>
          <w:szCs w:val="24"/>
          <w:lang w:val="bg-BG"/>
        </w:rPr>
      </w:pPr>
      <w:r w:rsidRPr="002174D7">
        <w:rPr>
          <w:lang w:val="bg-BG"/>
        </w:rPr>
        <w:t xml:space="preserve">5. </w:t>
      </w:r>
      <w:r w:rsidRPr="002174D7">
        <w:rPr>
          <w:sz w:val="24"/>
          <w:szCs w:val="24"/>
          <w:lang w:val="bg-BG"/>
        </w:rPr>
        <w:t>Създаване на условия за превръщане на институцията в среда за изява чрез разгръщане на творчеството и иновациите и за обмяната на добри практики.</w:t>
      </w:r>
    </w:p>
    <w:p w:rsidR="00BF442C" w:rsidRPr="002174D7" w:rsidRDefault="00BF442C" w:rsidP="00BF442C">
      <w:pPr>
        <w:ind w:left="709"/>
        <w:jc w:val="both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>6. Повишаване привлекателността на учителската професия и социалния статус на педагогическия специалист.</w:t>
      </w:r>
    </w:p>
    <w:p w:rsidR="00962FF6" w:rsidRPr="002174D7" w:rsidRDefault="00BF442C" w:rsidP="00962FF6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74D7">
        <w:rPr>
          <w:rFonts w:ascii="Times New Roman" w:hAnsi="Times New Roman" w:cs="Times New Roman"/>
          <w:sz w:val="24"/>
          <w:szCs w:val="24"/>
        </w:rPr>
        <w:t xml:space="preserve">7. </w:t>
      </w:r>
      <w:r w:rsidR="00962FF6" w:rsidRPr="002174D7">
        <w:rPr>
          <w:rFonts w:ascii="Times New Roman" w:hAnsi="Times New Roman" w:cs="Times New Roman"/>
          <w:sz w:val="24"/>
          <w:szCs w:val="24"/>
        </w:rPr>
        <w:t>Продължаващо внедряване на новите ИКТ с цел повишаване ефективността на обучението.</w:t>
      </w:r>
    </w:p>
    <w:p w:rsidR="00962FF6" w:rsidRPr="002174D7" w:rsidRDefault="00962FF6" w:rsidP="00962FF6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74D7">
        <w:rPr>
          <w:rFonts w:ascii="Times New Roman" w:hAnsi="Times New Roman" w:cs="Times New Roman"/>
          <w:sz w:val="24"/>
          <w:szCs w:val="24"/>
        </w:rPr>
        <w:t>8. Разнообразяване на формите на квалификационна дейност: проблемна група, практикум, семинар, лектория, дискусия, научно-практическа конференция, уебинар, обмен на добри практики и др.</w:t>
      </w:r>
    </w:p>
    <w:p w:rsidR="00962FF6" w:rsidRPr="002174D7" w:rsidRDefault="00962FF6" w:rsidP="00962FF6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74D7">
        <w:rPr>
          <w:rFonts w:ascii="Times New Roman" w:hAnsi="Times New Roman" w:cs="Times New Roman"/>
          <w:sz w:val="24"/>
          <w:szCs w:val="24"/>
        </w:rPr>
        <w:lastRenderedPageBreak/>
        <w:t>9. Създаване на условия и търсене на възможности за усъвършенстване на професионалните умения на всеки член на педагогическата колегия съобразно с изискванията на Закона за предучилищното и училищното образование, нуждите и желанията на учителите и възможностите на училището.</w:t>
      </w:r>
    </w:p>
    <w:p w:rsidR="00962FF6" w:rsidRPr="002174D7" w:rsidRDefault="00962FF6" w:rsidP="00962FF6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74D7">
        <w:rPr>
          <w:rFonts w:ascii="Times New Roman" w:hAnsi="Times New Roman" w:cs="Times New Roman"/>
          <w:sz w:val="24"/>
          <w:szCs w:val="24"/>
        </w:rPr>
        <w:t>10. Продължаваща квалификация, насочена към осъвременяване и разширяване на ключови компетентности на учителите: чуждоезикови, дигитални, предприемачески и др.</w:t>
      </w:r>
    </w:p>
    <w:p w:rsidR="00962FF6" w:rsidRPr="002174D7" w:rsidRDefault="00962FF6" w:rsidP="00962FF6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74D7">
        <w:rPr>
          <w:rFonts w:ascii="Times New Roman" w:hAnsi="Times New Roman" w:cs="Times New Roman"/>
          <w:sz w:val="24"/>
          <w:szCs w:val="24"/>
        </w:rPr>
        <w:t>11. Квалификация на учителите по въвеждането на новите учебни програми и държавни образователни стандарти.</w:t>
      </w:r>
    </w:p>
    <w:p w:rsidR="00962FF6" w:rsidRPr="002174D7" w:rsidRDefault="00962FF6" w:rsidP="00962FF6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74D7">
        <w:rPr>
          <w:rFonts w:ascii="Times New Roman" w:hAnsi="Times New Roman" w:cs="Times New Roman"/>
          <w:sz w:val="24"/>
          <w:szCs w:val="24"/>
        </w:rPr>
        <w:t>12. Усъвършенстване на уменията на учителите за работа с приложни компютърни програми и изготвяне на продукти, предполагащи интегриране на учебни предмети междупредметни връзки.</w:t>
      </w:r>
    </w:p>
    <w:p w:rsidR="00962FF6" w:rsidRPr="002174D7" w:rsidRDefault="00962FF6" w:rsidP="00962FF6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74D7">
        <w:rPr>
          <w:rFonts w:ascii="Times New Roman" w:hAnsi="Times New Roman" w:cs="Times New Roman"/>
          <w:sz w:val="24"/>
          <w:szCs w:val="24"/>
        </w:rPr>
        <w:t>13. Участие във всички форми на квалификация, организирани на регионално ниво.</w:t>
      </w:r>
    </w:p>
    <w:p w:rsidR="00962FF6" w:rsidRPr="002174D7" w:rsidRDefault="00962FF6" w:rsidP="00962FF6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74D7">
        <w:rPr>
          <w:rFonts w:ascii="Times New Roman" w:hAnsi="Times New Roman" w:cs="Times New Roman"/>
          <w:sz w:val="24"/>
          <w:szCs w:val="24"/>
        </w:rPr>
        <w:t>14. Участие на представители на училището в образователни мобилности по КД1 и КД2 на Програма Еразъм+</w:t>
      </w:r>
      <w:r w:rsidR="00740C83" w:rsidRPr="002174D7">
        <w:rPr>
          <w:rFonts w:ascii="Times New Roman" w:hAnsi="Times New Roman" w:cs="Times New Roman"/>
          <w:sz w:val="24"/>
          <w:szCs w:val="24"/>
        </w:rPr>
        <w:t>,</w:t>
      </w:r>
      <w:r w:rsidRPr="002174D7">
        <w:rPr>
          <w:rFonts w:ascii="Times New Roman" w:hAnsi="Times New Roman" w:cs="Times New Roman"/>
          <w:sz w:val="24"/>
          <w:szCs w:val="24"/>
        </w:rPr>
        <w:t xml:space="preserve"> и споделяне на усвоените знания и опит с останалите колеги на училищно и извънучилищно ниво.</w:t>
      </w:r>
    </w:p>
    <w:p w:rsidR="00962FF6" w:rsidRPr="002174D7" w:rsidRDefault="00962FF6" w:rsidP="00962FF6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74D7">
        <w:rPr>
          <w:rFonts w:ascii="Times New Roman" w:hAnsi="Times New Roman" w:cs="Times New Roman"/>
          <w:sz w:val="24"/>
          <w:szCs w:val="24"/>
        </w:rPr>
        <w:t>15. Развитие на партньорствата с ШУ „Епископ Константин Преславски”, ДИУУ-Варна и други организации, осъществяващи квалификация на педагози с цел практическа реализация на непрекъсната квалификация на работещите в училището.</w:t>
      </w:r>
    </w:p>
    <w:p w:rsidR="00740C83" w:rsidRPr="002174D7" w:rsidRDefault="00962FF6" w:rsidP="00962FF6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74D7">
        <w:rPr>
          <w:rFonts w:ascii="Times New Roman" w:hAnsi="Times New Roman" w:cs="Times New Roman"/>
          <w:sz w:val="24"/>
          <w:szCs w:val="24"/>
        </w:rPr>
        <w:t>16. Активно участие в национални програ</w:t>
      </w:r>
      <w:r w:rsidR="00740C83" w:rsidRPr="002174D7">
        <w:rPr>
          <w:rFonts w:ascii="Times New Roman" w:hAnsi="Times New Roman" w:cs="Times New Roman"/>
          <w:sz w:val="24"/>
          <w:szCs w:val="24"/>
        </w:rPr>
        <w:t>ми за квалификация на директори и</w:t>
      </w:r>
      <w:r w:rsidRPr="002174D7">
        <w:rPr>
          <w:rFonts w:ascii="Times New Roman" w:hAnsi="Times New Roman" w:cs="Times New Roman"/>
          <w:sz w:val="24"/>
          <w:szCs w:val="24"/>
        </w:rPr>
        <w:t xml:space="preserve"> учители</w:t>
      </w:r>
      <w:r w:rsidR="00740C83" w:rsidRPr="002174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FF6" w:rsidRPr="002174D7" w:rsidRDefault="00962FF6" w:rsidP="00962FF6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74D7">
        <w:rPr>
          <w:rFonts w:ascii="Times New Roman" w:hAnsi="Times New Roman" w:cs="Times New Roman"/>
          <w:sz w:val="24"/>
          <w:szCs w:val="24"/>
        </w:rPr>
        <w:t>17. Провеждане на перманентна и ефективна вътрешноинституционална квалификационна дейност по методически обединения с акцент върху обмена на опит и добри практики, взаимно наблюдение на уроци и споделяне на образователни ресурси.</w:t>
      </w:r>
    </w:p>
    <w:p w:rsidR="00962FF6" w:rsidRPr="002174D7" w:rsidRDefault="00962FF6" w:rsidP="00962FF6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74D7">
        <w:rPr>
          <w:rFonts w:ascii="Times New Roman" w:hAnsi="Times New Roman" w:cs="Times New Roman"/>
          <w:sz w:val="24"/>
          <w:szCs w:val="24"/>
        </w:rPr>
        <w:t>18. Включване на учителите в национални електронни портали и платформи за обучение. Участие в електронната свързаност на българските училища.</w:t>
      </w:r>
    </w:p>
    <w:p w:rsidR="00962FF6" w:rsidRPr="002174D7" w:rsidRDefault="00962FF6" w:rsidP="00962FF6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74D7">
        <w:rPr>
          <w:rFonts w:ascii="Times New Roman" w:hAnsi="Times New Roman" w:cs="Times New Roman"/>
          <w:sz w:val="24"/>
          <w:szCs w:val="24"/>
        </w:rPr>
        <w:t xml:space="preserve">19. </w:t>
      </w:r>
      <w:r w:rsidR="00740C83" w:rsidRPr="002174D7">
        <w:rPr>
          <w:rFonts w:ascii="Times New Roman" w:hAnsi="Times New Roman" w:cs="Times New Roman"/>
          <w:sz w:val="24"/>
          <w:szCs w:val="24"/>
        </w:rPr>
        <w:t>Разширяване из</w:t>
      </w:r>
      <w:r w:rsidR="00473D7B" w:rsidRPr="002174D7">
        <w:rPr>
          <w:rFonts w:ascii="Times New Roman" w:hAnsi="Times New Roman" w:cs="Times New Roman"/>
          <w:sz w:val="24"/>
          <w:szCs w:val="24"/>
        </w:rPr>
        <w:t>ползването на интерактивни дъски и специализирано ИТ оборудване за различните учебни предмети.</w:t>
      </w:r>
    </w:p>
    <w:p w:rsidR="00911770" w:rsidRPr="002174D7" w:rsidRDefault="00473D7B" w:rsidP="00962FF6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74D7">
        <w:rPr>
          <w:rFonts w:ascii="Times New Roman" w:hAnsi="Times New Roman" w:cs="Times New Roman"/>
          <w:sz w:val="24"/>
          <w:szCs w:val="24"/>
        </w:rPr>
        <w:t>20. Използване на „облачни” технологии, електронен обмен на информация, съобщения и документи.</w:t>
      </w:r>
    </w:p>
    <w:p w:rsidR="00BF442C" w:rsidRPr="002174D7" w:rsidRDefault="00BF442C" w:rsidP="00BF442C">
      <w:pPr>
        <w:ind w:left="709"/>
        <w:jc w:val="both"/>
        <w:rPr>
          <w:sz w:val="24"/>
          <w:szCs w:val="24"/>
          <w:lang w:val="bg-BG"/>
        </w:rPr>
      </w:pPr>
    </w:p>
    <w:p w:rsidR="000C77B4" w:rsidRPr="002174D7" w:rsidRDefault="000C77B4" w:rsidP="000C77B4">
      <w:pPr>
        <w:numPr>
          <w:ilvl w:val="0"/>
          <w:numId w:val="27"/>
        </w:numPr>
        <w:overflowPunct/>
        <w:autoSpaceDE/>
        <w:autoSpaceDN/>
        <w:adjustRightInd/>
        <w:ind w:left="1134" w:hanging="425"/>
        <w:textAlignment w:val="auto"/>
        <w:rPr>
          <w:b/>
          <w:sz w:val="24"/>
          <w:szCs w:val="24"/>
          <w:lang w:val="bg-BG"/>
        </w:rPr>
      </w:pPr>
      <w:r w:rsidRPr="002174D7">
        <w:rPr>
          <w:b/>
          <w:sz w:val="24"/>
          <w:szCs w:val="24"/>
          <w:lang w:val="bg-BG"/>
        </w:rPr>
        <w:t>ДЕЙНОСТИ ЗА ИЗПЪЛНЕНИЕ НА ОСНОВНИТЕ ЗАДАЧИ</w:t>
      </w:r>
      <w:r w:rsidRPr="002174D7">
        <w:rPr>
          <w:b/>
          <w:i/>
          <w:sz w:val="24"/>
          <w:szCs w:val="24"/>
          <w:lang w:val="bg-BG"/>
        </w:rPr>
        <w:t xml:space="preserve"> </w:t>
      </w:r>
    </w:p>
    <w:p w:rsidR="000C77B4" w:rsidRPr="002174D7" w:rsidRDefault="000C77B4" w:rsidP="000C77B4">
      <w:pPr>
        <w:overflowPunct/>
        <w:autoSpaceDE/>
        <w:autoSpaceDN/>
        <w:adjustRightInd/>
        <w:ind w:left="705"/>
        <w:textAlignment w:val="auto"/>
        <w:rPr>
          <w:b/>
          <w:i/>
          <w:sz w:val="24"/>
          <w:szCs w:val="24"/>
          <w:lang w:val="bg-BG"/>
        </w:rPr>
      </w:pPr>
    </w:p>
    <w:p w:rsidR="000C77B4" w:rsidRPr="002174D7" w:rsidRDefault="004C24C9" w:rsidP="000C77B4">
      <w:pPr>
        <w:numPr>
          <w:ilvl w:val="0"/>
          <w:numId w:val="26"/>
        </w:numPr>
        <w:overflowPunct/>
        <w:autoSpaceDE/>
        <w:autoSpaceDN/>
        <w:adjustRightInd/>
        <w:textAlignment w:val="auto"/>
        <w:rPr>
          <w:b/>
          <w:i/>
          <w:sz w:val="24"/>
          <w:szCs w:val="24"/>
          <w:lang w:val="bg-BG"/>
        </w:rPr>
      </w:pPr>
      <w:r w:rsidRPr="002174D7">
        <w:rPr>
          <w:b/>
          <w:sz w:val="24"/>
          <w:szCs w:val="24"/>
          <w:lang w:val="bg-BG"/>
        </w:rPr>
        <w:t xml:space="preserve">ВЪТРЕШНОИНСТИТУЦИОНАЛНА </w:t>
      </w:r>
      <w:r w:rsidR="000C77B4" w:rsidRPr="002174D7">
        <w:rPr>
          <w:b/>
          <w:sz w:val="24"/>
          <w:szCs w:val="24"/>
          <w:lang w:val="bg-BG"/>
        </w:rPr>
        <w:t>КВАЛИФИКАЦИОННА ДЕЙНОСТ</w:t>
      </w:r>
    </w:p>
    <w:p w:rsidR="000C77B4" w:rsidRPr="002174D7" w:rsidRDefault="000C77B4" w:rsidP="000C77B4">
      <w:pPr>
        <w:overflowPunct/>
        <w:autoSpaceDE/>
        <w:autoSpaceDN/>
        <w:adjustRightInd/>
        <w:ind w:left="1065"/>
        <w:textAlignment w:val="auto"/>
        <w:rPr>
          <w:b/>
          <w:i/>
          <w:sz w:val="24"/>
          <w:szCs w:val="24"/>
          <w:lang w:val="bg-BG"/>
        </w:rPr>
      </w:pPr>
    </w:p>
    <w:p w:rsidR="000C77B4" w:rsidRPr="002174D7" w:rsidRDefault="000C77B4" w:rsidP="000C77B4">
      <w:pPr>
        <w:overflowPunct/>
        <w:autoSpaceDE/>
        <w:autoSpaceDN/>
        <w:adjustRightInd/>
        <w:ind w:left="705"/>
        <w:textAlignment w:val="auto"/>
        <w:rPr>
          <w:b/>
          <w:i/>
          <w:sz w:val="24"/>
          <w:szCs w:val="24"/>
          <w:lang w:val="bg-BG"/>
        </w:rPr>
      </w:pPr>
    </w:p>
    <w:tbl>
      <w:tblPr>
        <w:tblW w:w="15157" w:type="dxa"/>
        <w:jc w:val="center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2552"/>
        <w:gridCol w:w="1685"/>
        <w:gridCol w:w="1620"/>
        <w:gridCol w:w="1530"/>
        <w:gridCol w:w="1350"/>
        <w:gridCol w:w="1440"/>
        <w:gridCol w:w="1800"/>
        <w:gridCol w:w="2547"/>
      </w:tblGrid>
      <w:tr w:rsidR="000C77B4" w:rsidRPr="002174D7" w:rsidTr="00CB1669">
        <w:trPr>
          <w:jc w:val="center"/>
        </w:trPr>
        <w:tc>
          <w:tcPr>
            <w:tcW w:w="633" w:type="dxa"/>
            <w:shd w:val="clear" w:color="auto" w:fill="D9D9D9"/>
            <w:vAlign w:val="center"/>
          </w:tcPr>
          <w:p w:rsidR="000C77B4" w:rsidRPr="002174D7" w:rsidRDefault="000C77B4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bg-BG"/>
              </w:rPr>
            </w:pPr>
            <w:r w:rsidRPr="002174D7">
              <w:rPr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0C77B4" w:rsidRPr="002174D7" w:rsidRDefault="000C77B4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bg-BG"/>
              </w:rPr>
            </w:pPr>
            <w:r w:rsidRPr="002174D7">
              <w:rPr>
                <w:b/>
                <w:bCs/>
                <w:sz w:val="24"/>
                <w:szCs w:val="24"/>
                <w:lang w:val="bg-BG"/>
              </w:rPr>
              <w:t>Тема на квалификацията</w:t>
            </w:r>
          </w:p>
          <w:p w:rsidR="000C77B4" w:rsidRPr="002174D7" w:rsidRDefault="000C77B4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85" w:type="dxa"/>
            <w:shd w:val="clear" w:color="auto" w:fill="D9D9D9"/>
            <w:vAlign w:val="center"/>
          </w:tcPr>
          <w:p w:rsidR="000C77B4" w:rsidRPr="002174D7" w:rsidRDefault="000C77B4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bg-BG"/>
              </w:rPr>
            </w:pPr>
            <w:r w:rsidRPr="002174D7">
              <w:rPr>
                <w:b/>
                <w:bCs/>
                <w:sz w:val="24"/>
                <w:szCs w:val="24"/>
                <w:lang w:val="bg-BG"/>
              </w:rPr>
              <w:t>Целева група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0C77B4" w:rsidRPr="002174D7" w:rsidRDefault="000C77B4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bg-BG"/>
              </w:rPr>
            </w:pPr>
            <w:r w:rsidRPr="002174D7">
              <w:rPr>
                <w:b/>
                <w:bCs/>
                <w:sz w:val="24"/>
                <w:szCs w:val="24"/>
                <w:lang w:val="bg-BG"/>
              </w:rPr>
              <w:t>Форма на квалифика-ция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0C77B4" w:rsidRPr="002174D7" w:rsidRDefault="000C77B4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bg-BG"/>
              </w:rPr>
            </w:pPr>
            <w:r w:rsidRPr="002174D7">
              <w:rPr>
                <w:b/>
                <w:bCs/>
                <w:sz w:val="24"/>
                <w:szCs w:val="24"/>
                <w:lang w:val="bg-BG"/>
              </w:rPr>
              <w:t xml:space="preserve">Продължи-телност 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0C77B4" w:rsidRPr="002174D7" w:rsidRDefault="000C77B4" w:rsidP="00A835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bg-BG"/>
              </w:rPr>
            </w:pPr>
            <w:r w:rsidRPr="002174D7">
              <w:rPr>
                <w:b/>
                <w:bCs/>
                <w:sz w:val="24"/>
                <w:szCs w:val="24"/>
                <w:lang w:val="bg-BG"/>
              </w:rPr>
              <w:t>Период на провежда</w:t>
            </w:r>
            <w:r w:rsidR="00A835D1" w:rsidRPr="002174D7">
              <w:rPr>
                <w:b/>
                <w:bCs/>
                <w:sz w:val="24"/>
                <w:szCs w:val="24"/>
                <w:lang w:val="bg-BG"/>
              </w:rPr>
              <w:t>-</w:t>
            </w:r>
            <w:r w:rsidRPr="002174D7">
              <w:rPr>
                <w:b/>
                <w:bCs/>
                <w:sz w:val="24"/>
                <w:szCs w:val="24"/>
                <w:lang w:val="bg-BG"/>
              </w:rPr>
              <w:t>не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0C77B4" w:rsidRPr="002174D7" w:rsidRDefault="00A835D1" w:rsidP="00A835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bg-BG"/>
              </w:rPr>
            </w:pPr>
            <w:r w:rsidRPr="002174D7">
              <w:rPr>
                <w:b/>
                <w:bCs/>
                <w:sz w:val="24"/>
                <w:szCs w:val="24"/>
                <w:lang w:val="bg-BG"/>
              </w:rPr>
              <w:t xml:space="preserve">Обучава-ща </w:t>
            </w:r>
            <w:r w:rsidR="000C77B4" w:rsidRPr="002174D7">
              <w:rPr>
                <w:b/>
                <w:bCs/>
                <w:sz w:val="24"/>
                <w:szCs w:val="24"/>
                <w:lang w:val="bg-BG"/>
              </w:rPr>
              <w:t>инсти</w:t>
            </w:r>
            <w:r w:rsidRPr="002174D7">
              <w:rPr>
                <w:b/>
                <w:bCs/>
                <w:sz w:val="24"/>
                <w:szCs w:val="24"/>
                <w:lang w:val="bg-BG"/>
              </w:rPr>
              <w:t>-</w:t>
            </w:r>
            <w:r w:rsidR="000C77B4" w:rsidRPr="002174D7">
              <w:rPr>
                <w:b/>
                <w:bCs/>
                <w:sz w:val="24"/>
                <w:szCs w:val="24"/>
                <w:lang w:val="bg-BG"/>
              </w:rPr>
              <w:t>туция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C77B4" w:rsidRPr="002174D7" w:rsidRDefault="000C77B4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bg-BG"/>
              </w:rPr>
            </w:pPr>
            <w:r w:rsidRPr="002174D7">
              <w:rPr>
                <w:b/>
                <w:bCs/>
                <w:sz w:val="24"/>
                <w:szCs w:val="24"/>
                <w:lang w:val="bg-BG"/>
              </w:rPr>
              <w:t xml:space="preserve">Организатор </w:t>
            </w:r>
          </w:p>
        </w:tc>
        <w:tc>
          <w:tcPr>
            <w:tcW w:w="2547" w:type="dxa"/>
            <w:shd w:val="clear" w:color="auto" w:fill="D9D9D9"/>
          </w:tcPr>
          <w:p w:rsidR="000C77B4" w:rsidRPr="002174D7" w:rsidRDefault="000C77B4" w:rsidP="00BF442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val="bg-BG"/>
              </w:rPr>
            </w:pPr>
          </w:p>
          <w:p w:rsidR="000C77B4" w:rsidRPr="002174D7" w:rsidRDefault="000C77B4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bg-BG"/>
              </w:rPr>
            </w:pPr>
            <w:r w:rsidRPr="002174D7">
              <w:rPr>
                <w:b/>
                <w:bCs/>
                <w:sz w:val="24"/>
                <w:szCs w:val="24"/>
                <w:lang w:val="bg-BG"/>
              </w:rPr>
              <w:t>Очаквани резултати</w:t>
            </w:r>
          </w:p>
        </w:tc>
      </w:tr>
      <w:tr w:rsidR="00BD6754" w:rsidRPr="002174D7" w:rsidTr="00CB1669">
        <w:trPr>
          <w:jc w:val="center"/>
        </w:trPr>
        <w:tc>
          <w:tcPr>
            <w:tcW w:w="633" w:type="dxa"/>
            <w:shd w:val="clear" w:color="auto" w:fill="FFFFFF" w:themeFill="background1"/>
            <w:vAlign w:val="center"/>
          </w:tcPr>
          <w:p w:rsidR="00BD6754" w:rsidRPr="002174D7" w:rsidRDefault="00BD6754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bg-BG"/>
              </w:rPr>
            </w:pPr>
            <w:r w:rsidRPr="002174D7">
              <w:rPr>
                <w:b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1067C" w:rsidRPr="002174D7" w:rsidRDefault="0041067C" w:rsidP="00BE15A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Умения за работа с</w:t>
            </w:r>
          </w:p>
          <w:p w:rsidR="00BD6754" w:rsidRPr="002174D7" w:rsidRDefault="0041067C" w:rsidP="0053051E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 xml:space="preserve">Google Drive 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BD6754" w:rsidRPr="002174D7" w:rsidRDefault="0041067C" w:rsidP="00BE15AD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учители по химия и ООС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BD6754" w:rsidRPr="002174D7" w:rsidRDefault="0041067C" w:rsidP="00BE15AD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тренинг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BD6754" w:rsidRPr="002174D7" w:rsidRDefault="0053051E" w:rsidP="00BE15AD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6</w:t>
            </w:r>
            <w:r w:rsidR="0041067C" w:rsidRPr="002174D7">
              <w:rPr>
                <w:bCs/>
                <w:sz w:val="24"/>
                <w:szCs w:val="24"/>
                <w:lang w:val="bg-BG"/>
              </w:rPr>
              <w:t xml:space="preserve"> часа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925B15" w:rsidRPr="002174D7" w:rsidRDefault="00BE15AD" w:rsidP="00BE15AD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м. ноември</w:t>
            </w:r>
          </w:p>
          <w:p w:rsidR="00BE15AD" w:rsidRPr="002174D7" w:rsidRDefault="00BE15AD" w:rsidP="00BE15AD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2016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D6754" w:rsidRPr="002174D7" w:rsidRDefault="00BE15AD" w:rsidP="00BE15AD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 xml:space="preserve">вътрешно-институ-ционална </w:t>
            </w:r>
          </w:p>
          <w:p w:rsidR="00BE15AD" w:rsidRPr="002174D7" w:rsidRDefault="00BE15AD" w:rsidP="00BE15AD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BD6754" w:rsidRPr="002174D7" w:rsidRDefault="00936828" w:rsidP="00BE15AD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Първо СУ „Свети Седмочислени-ци”</w:t>
            </w:r>
          </w:p>
        </w:tc>
        <w:tc>
          <w:tcPr>
            <w:tcW w:w="2547" w:type="dxa"/>
            <w:shd w:val="clear" w:color="auto" w:fill="FFFFFF" w:themeFill="background1"/>
          </w:tcPr>
          <w:p w:rsidR="00BD6754" w:rsidRPr="002174D7" w:rsidRDefault="00936828" w:rsidP="00BE15AD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 xml:space="preserve">Формиране на умения за създаване, съхранение, редактиране и споделяне на файлове </w:t>
            </w:r>
            <w:r w:rsidRPr="002174D7">
              <w:rPr>
                <w:bCs/>
                <w:sz w:val="24"/>
                <w:szCs w:val="24"/>
                <w:lang w:val="bg-BG"/>
              </w:rPr>
              <w:lastRenderedPageBreak/>
              <w:t xml:space="preserve">в </w:t>
            </w:r>
            <w:r w:rsidRPr="002174D7">
              <w:rPr>
                <w:sz w:val="24"/>
                <w:szCs w:val="24"/>
                <w:lang w:val="bg-BG"/>
              </w:rPr>
              <w:t>Google Drive</w:t>
            </w:r>
          </w:p>
        </w:tc>
      </w:tr>
      <w:tr w:rsidR="002D192C" w:rsidRPr="002174D7" w:rsidTr="00CB1669">
        <w:trPr>
          <w:jc w:val="center"/>
        </w:trPr>
        <w:tc>
          <w:tcPr>
            <w:tcW w:w="633" w:type="dxa"/>
            <w:shd w:val="clear" w:color="auto" w:fill="FFFFFF" w:themeFill="background1"/>
            <w:vAlign w:val="center"/>
          </w:tcPr>
          <w:p w:rsidR="002D192C" w:rsidRPr="002174D7" w:rsidRDefault="002D192C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lastRenderedPageBreak/>
              <w:t>2.</w:t>
            </w:r>
          </w:p>
          <w:p w:rsidR="002D192C" w:rsidRPr="002174D7" w:rsidRDefault="002D192C" w:rsidP="00BE15AD">
            <w:pPr>
              <w:rPr>
                <w:sz w:val="24"/>
                <w:szCs w:val="24"/>
                <w:lang w:val="bg-BG"/>
              </w:rPr>
            </w:pPr>
          </w:p>
          <w:p w:rsidR="002D192C" w:rsidRPr="002174D7" w:rsidRDefault="002D192C" w:rsidP="00BE15AD">
            <w:pPr>
              <w:rPr>
                <w:sz w:val="24"/>
                <w:szCs w:val="24"/>
                <w:lang w:val="bg-BG"/>
              </w:rPr>
            </w:pPr>
          </w:p>
          <w:p w:rsidR="002D192C" w:rsidRPr="002174D7" w:rsidRDefault="002D192C" w:rsidP="00BE15AD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D192C" w:rsidRPr="002174D7" w:rsidRDefault="002D192C" w:rsidP="00BE15A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«Основни замърсители  на водата. Естествено и антропогенно самоочистване»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D192C" w:rsidRPr="002174D7" w:rsidRDefault="002D192C" w:rsidP="00BE15AD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учители по химия и ООС, биологоя и ЗО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D192C" w:rsidRPr="002174D7" w:rsidRDefault="002D192C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открит бинарен урок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D192C" w:rsidRPr="002174D7" w:rsidRDefault="002D192C" w:rsidP="00CB166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2 часа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2D192C" w:rsidRPr="002174D7" w:rsidRDefault="002D192C" w:rsidP="00A86C57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м. март 2017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D192C" w:rsidRPr="002174D7" w:rsidRDefault="002D192C" w:rsidP="00337AA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вътрешно-методичес-ка форма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2D192C" w:rsidRPr="002174D7" w:rsidRDefault="002D192C" w:rsidP="00337AA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Първо СУ „Свети Седмочислени-ци”</w:t>
            </w:r>
          </w:p>
        </w:tc>
        <w:tc>
          <w:tcPr>
            <w:tcW w:w="2547" w:type="dxa"/>
            <w:shd w:val="clear" w:color="auto" w:fill="FFFFFF" w:themeFill="background1"/>
          </w:tcPr>
          <w:p w:rsidR="002D192C" w:rsidRPr="002174D7" w:rsidRDefault="002D192C" w:rsidP="002D192C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Подобряване на методическата подготовка на учителите,  осъвременяване на учебния процес, обмен на положителен опит.</w:t>
            </w:r>
          </w:p>
        </w:tc>
      </w:tr>
      <w:tr w:rsidR="002D192C" w:rsidRPr="002174D7" w:rsidTr="00CB1669">
        <w:trPr>
          <w:jc w:val="center"/>
        </w:trPr>
        <w:tc>
          <w:tcPr>
            <w:tcW w:w="633" w:type="dxa"/>
            <w:shd w:val="clear" w:color="auto" w:fill="FFFFFF" w:themeFill="background1"/>
            <w:vAlign w:val="center"/>
          </w:tcPr>
          <w:p w:rsidR="002D192C" w:rsidRPr="002174D7" w:rsidRDefault="002D192C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D192C" w:rsidRPr="002174D7" w:rsidRDefault="002D192C" w:rsidP="00BE15A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«Човекът и природата»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D192C" w:rsidRPr="002174D7" w:rsidRDefault="002D192C" w:rsidP="002D192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учители от МО – Природни науки и екология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D192C" w:rsidRPr="002174D7" w:rsidRDefault="002D192C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открит урок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D192C" w:rsidRPr="002174D7" w:rsidRDefault="002D192C" w:rsidP="00CB166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2 часа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2D192C" w:rsidRPr="002174D7" w:rsidRDefault="002D192C" w:rsidP="00A86C57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м. април 2017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D192C" w:rsidRPr="002174D7" w:rsidRDefault="002D192C" w:rsidP="00337AA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вътрешно-методичес-ка форма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2D192C" w:rsidRPr="002174D7" w:rsidRDefault="002D192C" w:rsidP="00337AA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Първо СУ „Свети Седмочислени-ци”</w:t>
            </w:r>
          </w:p>
        </w:tc>
        <w:tc>
          <w:tcPr>
            <w:tcW w:w="2547" w:type="dxa"/>
            <w:shd w:val="clear" w:color="auto" w:fill="FFFFFF" w:themeFill="background1"/>
          </w:tcPr>
          <w:p w:rsidR="002D192C" w:rsidRPr="002174D7" w:rsidRDefault="002D192C" w:rsidP="00337AA9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Подобряване на методическата подготовка на учителите,  осъвременяване на учебния процес, обсъждане на добри практики.</w:t>
            </w:r>
          </w:p>
        </w:tc>
      </w:tr>
      <w:tr w:rsidR="00C5422D" w:rsidRPr="002174D7" w:rsidTr="00CB1669">
        <w:trPr>
          <w:jc w:val="center"/>
        </w:trPr>
        <w:tc>
          <w:tcPr>
            <w:tcW w:w="633" w:type="dxa"/>
            <w:shd w:val="clear" w:color="auto" w:fill="FFFFFF" w:themeFill="background1"/>
            <w:vAlign w:val="center"/>
          </w:tcPr>
          <w:p w:rsidR="00C5422D" w:rsidRPr="002174D7" w:rsidRDefault="00C5422D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5422D" w:rsidRPr="002174D7" w:rsidRDefault="00C5422D" w:rsidP="00C542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«Химия и хранене»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C5422D" w:rsidRPr="002174D7" w:rsidRDefault="00C5422D" w:rsidP="00337AA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учители от МО – Природни науки и екология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C5422D" w:rsidRPr="002174D7" w:rsidRDefault="00C5422D" w:rsidP="00C542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открит урок  - защита на проект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C5422D" w:rsidRPr="002174D7" w:rsidRDefault="00C5422D" w:rsidP="00CB166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2 часа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C5422D" w:rsidRPr="002174D7" w:rsidRDefault="00C5422D" w:rsidP="00A86C57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м. януари 2017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422D" w:rsidRPr="002174D7" w:rsidRDefault="00C5422D" w:rsidP="00337AA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вътрешно-методичес-ка форма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C5422D" w:rsidRPr="002174D7" w:rsidRDefault="00C5422D" w:rsidP="00337AA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Първо СУ „Свети Седмочислени-ци”</w:t>
            </w:r>
          </w:p>
        </w:tc>
        <w:tc>
          <w:tcPr>
            <w:tcW w:w="2547" w:type="dxa"/>
            <w:shd w:val="clear" w:color="auto" w:fill="FFFFFF" w:themeFill="background1"/>
          </w:tcPr>
          <w:p w:rsidR="00C5422D" w:rsidRPr="002174D7" w:rsidRDefault="00C5422D" w:rsidP="00337AA9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Прилагане на проектно базирано обучение в работата на учителите от гимназиален етап. Обогатяване на професионалния опит на учителите чрез обмен на добри практики.</w:t>
            </w:r>
          </w:p>
        </w:tc>
      </w:tr>
      <w:tr w:rsidR="00D0537A" w:rsidRPr="002174D7" w:rsidTr="00CB1669">
        <w:trPr>
          <w:jc w:val="center"/>
        </w:trPr>
        <w:tc>
          <w:tcPr>
            <w:tcW w:w="633" w:type="dxa"/>
            <w:shd w:val="clear" w:color="auto" w:fill="FFFFFF" w:themeFill="background1"/>
            <w:vAlign w:val="center"/>
          </w:tcPr>
          <w:p w:rsidR="00D0537A" w:rsidRPr="002174D7" w:rsidRDefault="00D0537A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5.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0537A" w:rsidRPr="002174D7" w:rsidRDefault="00D0537A" w:rsidP="00CA45E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«Профилактика и лечение на заболявания»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D0537A" w:rsidRPr="002174D7" w:rsidRDefault="00D0537A" w:rsidP="00337AA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учители от МО – Природни науки и екология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0537A" w:rsidRPr="002174D7" w:rsidRDefault="00D0537A" w:rsidP="00CA45E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съвместни уроци с медицински специалисти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D0537A" w:rsidRPr="002174D7" w:rsidRDefault="00D0537A" w:rsidP="00CB166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4 часа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D0537A" w:rsidRPr="002174D7" w:rsidRDefault="00D0537A" w:rsidP="00A86C57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през учебната година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D0537A" w:rsidRPr="002174D7" w:rsidRDefault="00D0537A" w:rsidP="00337AA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вътрешно-методичес-ка форма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0537A" w:rsidRPr="002174D7" w:rsidRDefault="00D0537A" w:rsidP="00337AA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Първо СУ „Свети Седмочислени-ци”</w:t>
            </w:r>
          </w:p>
        </w:tc>
        <w:tc>
          <w:tcPr>
            <w:tcW w:w="2547" w:type="dxa"/>
            <w:shd w:val="clear" w:color="auto" w:fill="FFFFFF" w:themeFill="background1"/>
          </w:tcPr>
          <w:p w:rsidR="00D0537A" w:rsidRPr="002174D7" w:rsidRDefault="00D0537A" w:rsidP="00D0537A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 xml:space="preserve">Прилагане на иновативни методи и нестандартни подходи за преподаване на ново учебно съдържание.  </w:t>
            </w:r>
          </w:p>
        </w:tc>
      </w:tr>
      <w:tr w:rsidR="00D8693B" w:rsidRPr="002174D7" w:rsidTr="00CB1669">
        <w:trPr>
          <w:jc w:val="center"/>
        </w:trPr>
        <w:tc>
          <w:tcPr>
            <w:tcW w:w="633" w:type="dxa"/>
            <w:shd w:val="clear" w:color="auto" w:fill="FFFFFF" w:themeFill="background1"/>
            <w:vAlign w:val="center"/>
          </w:tcPr>
          <w:p w:rsidR="00D8693B" w:rsidRPr="002174D7" w:rsidRDefault="00D8693B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6.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8693B" w:rsidRPr="002174D7" w:rsidRDefault="00D8693B" w:rsidP="0053051E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 xml:space="preserve">„Облачните </w:t>
            </w:r>
            <w:r w:rsidRPr="002174D7">
              <w:rPr>
                <w:sz w:val="24"/>
                <w:szCs w:val="24"/>
                <w:lang w:val="bg-BG"/>
              </w:rPr>
              <w:lastRenderedPageBreak/>
              <w:t>технологии в помощ на учителя”</w:t>
            </w:r>
            <w:r w:rsidR="00A83D89" w:rsidRPr="002174D7">
              <w:rPr>
                <w:sz w:val="24"/>
                <w:szCs w:val="24"/>
                <w:lang w:val="bg-BG"/>
              </w:rPr>
              <w:t>-Офис 365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D8693B" w:rsidRPr="002174D7" w:rsidRDefault="00D8693B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</w:p>
          <w:p w:rsidR="00D8693B" w:rsidRPr="002174D7" w:rsidRDefault="00D8693B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lastRenderedPageBreak/>
              <w:t>учители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8693B" w:rsidRPr="002174D7" w:rsidRDefault="00D8693B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</w:p>
          <w:p w:rsidR="00D8693B" w:rsidRPr="002174D7" w:rsidRDefault="00D8693B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lastRenderedPageBreak/>
              <w:t>тренинг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D8693B" w:rsidRPr="002174D7" w:rsidRDefault="00D8693B" w:rsidP="00CB166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</w:p>
          <w:p w:rsidR="00D8693B" w:rsidRPr="002174D7" w:rsidRDefault="00D8693B" w:rsidP="00CB166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lastRenderedPageBreak/>
              <w:t>4 часа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D8693B" w:rsidRPr="002174D7" w:rsidRDefault="00D8693B" w:rsidP="00D8693B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lastRenderedPageBreak/>
              <w:t xml:space="preserve">м. </w:t>
            </w:r>
            <w:r w:rsidRPr="002174D7">
              <w:rPr>
                <w:bCs/>
                <w:sz w:val="24"/>
                <w:szCs w:val="24"/>
                <w:lang w:val="bg-BG"/>
              </w:rPr>
              <w:lastRenderedPageBreak/>
              <w:t>декември 201</w:t>
            </w:r>
            <w:r w:rsidR="0037605B" w:rsidRPr="002174D7">
              <w:rPr>
                <w:bCs/>
                <w:sz w:val="24"/>
                <w:szCs w:val="24"/>
                <w:lang w:val="bg-BG"/>
              </w:rPr>
              <w:t>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D8693B" w:rsidRPr="002174D7" w:rsidRDefault="00D8693B" w:rsidP="00337AA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lastRenderedPageBreak/>
              <w:t>вътрешно-</w:t>
            </w:r>
            <w:r w:rsidRPr="002174D7">
              <w:rPr>
                <w:bCs/>
                <w:sz w:val="24"/>
                <w:szCs w:val="24"/>
                <w:lang w:val="bg-BG"/>
              </w:rPr>
              <w:lastRenderedPageBreak/>
              <w:t xml:space="preserve">институ-ционална </w:t>
            </w:r>
          </w:p>
          <w:p w:rsidR="00D8693B" w:rsidRPr="002174D7" w:rsidRDefault="00D8693B" w:rsidP="00337AA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8693B" w:rsidRPr="002174D7" w:rsidRDefault="00D8693B" w:rsidP="00337AA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lastRenderedPageBreak/>
              <w:t xml:space="preserve">Първо СУ </w:t>
            </w:r>
            <w:r w:rsidRPr="002174D7">
              <w:rPr>
                <w:bCs/>
                <w:sz w:val="24"/>
                <w:szCs w:val="24"/>
                <w:lang w:val="bg-BG"/>
              </w:rPr>
              <w:lastRenderedPageBreak/>
              <w:t>„Свети Седмочислени-ци”</w:t>
            </w:r>
          </w:p>
        </w:tc>
        <w:tc>
          <w:tcPr>
            <w:tcW w:w="2547" w:type="dxa"/>
            <w:shd w:val="clear" w:color="auto" w:fill="FFFFFF" w:themeFill="background1"/>
          </w:tcPr>
          <w:p w:rsidR="00D8693B" w:rsidRPr="002174D7" w:rsidRDefault="00D8693B" w:rsidP="00BF442C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lastRenderedPageBreak/>
              <w:t xml:space="preserve">Формиране на умения </w:t>
            </w:r>
            <w:r w:rsidRPr="002174D7">
              <w:rPr>
                <w:bCs/>
                <w:sz w:val="24"/>
                <w:szCs w:val="24"/>
                <w:lang w:val="bg-BG"/>
              </w:rPr>
              <w:lastRenderedPageBreak/>
              <w:t>за използване на Офис 365за целите на образованието.</w:t>
            </w:r>
          </w:p>
        </w:tc>
      </w:tr>
      <w:tr w:rsidR="0037605B" w:rsidRPr="002174D7" w:rsidTr="00CB1669">
        <w:trPr>
          <w:jc w:val="center"/>
        </w:trPr>
        <w:tc>
          <w:tcPr>
            <w:tcW w:w="633" w:type="dxa"/>
            <w:shd w:val="clear" w:color="auto" w:fill="FFFFFF" w:themeFill="background1"/>
            <w:vAlign w:val="center"/>
          </w:tcPr>
          <w:p w:rsidR="0037605B" w:rsidRPr="002174D7" w:rsidRDefault="0037605B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lastRenderedPageBreak/>
              <w:t>7.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7605B" w:rsidRPr="002174D7" w:rsidRDefault="0037605B" w:rsidP="0037605B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„Технилогиите в образованието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37605B" w:rsidRPr="002174D7" w:rsidRDefault="0037605B" w:rsidP="0037605B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 xml:space="preserve">учители </w:t>
            </w:r>
            <w:r w:rsidRPr="002174D7">
              <w:rPr>
                <w:sz w:val="24"/>
                <w:szCs w:val="24"/>
                <w:lang w:val="bg-BG"/>
              </w:rPr>
              <w:t>МО-  Математика, информатика и информа-ционни технологии</w:t>
            </w:r>
            <w:r w:rsidRPr="002174D7">
              <w:rPr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7605B" w:rsidRPr="002174D7" w:rsidRDefault="0037605B" w:rsidP="0037605B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обсъждане на добри практики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37605B" w:rsidRPr="002174D7" w:rsidRDefault="0037605B" w:rsidP="00CB166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4 часа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37605B" w:rsidRPr="002174D7" w:rsidRDefault="0037605B" w:rsidP="0037605B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м. февруари 2017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7605B" w:rsidRPr="002174D7" w:rsidRDefault="0037605B" w:rsidP="00337AA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вътрешно-методичес-ка форма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7605B" w:rsidRPr="002174D7" w:rsidRDefault="0037605B" w:rsidP="00337AA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Първо СУ „Свети Седмочислени-ци”</w:t>
            </w:r>
          </w:p>
        </w:tc>
        <w:tc>
          <w:tcPr>
            <w:tcW w:w="2547" w:type="dxa"/>
            <w:shd w:val="clear" w:color="auto" w:fill="FFFFFF" w:themeFill="background1"/>
          </w:tcPr>
          <w:p w:rsidR="0037605B" w:rsidRPr="002174D7" w:rsidRDefault="0037605B" w:rsidP="00337AA9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Подобряване на методическата подготовка на учителите,  осъвременяване на учебния процес.</w:t>
            </w:r>
          </w:p>
        </w:tc>
      </w:tr>
      <w:tr w:rsidR="00BA035C" w:rsidRPr="002174D7" w:rsidTr="00CB1669">
        <w:trPr>
          <w:jc w:val="center"/>
        </w:trPr>
        <w:tc>
          <w:tcPr>
            <w:tcW w:w="633" w:type="dxa"/>
            <w:shd w:val="clear" w:color="auto" w:fill="FFFFFF" w:themeFill="background1"/>
            <w:vAlign w:val="center"/>
          </w:tcPr>
          <w:p w:rsidR="00BA035C" w:rsidRPr="002174D7" w:rsidRDefault="00BA035C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8.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A035C" w:rsidRPr="002174D7" w:rsidRDefault="00BA035C" w:rsidP="00CB16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„Проектно-базирано обучение”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BA035C" w:rsidRPr="002174D7" w:rsidRDefault="00BA035C" w:rsidP="00BA035C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 xml:space="preserve">учители 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BA035C" w:rsidRPr="002174D7" w:rsidRDefault="00BA035C" w:rsidP="00CB166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практически семинар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BA035C" w:rsidRPr="002174D7" w:rsidRDefault="00BA035C" w:rsidP="00337AA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4 часа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BA035C" w:rsidRPr="002174D7" w:rsidRDefault="00BA035C" w:rsidP="00CB166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м. ноември 2016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A035C" w:rsidRPr="002174D7" w:rsidRDefault="00BA035C" w:rsidP="006219BC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 xml:space="preserve">вътрешно-институ-ционална </w:t>
            </w:r>
          </w:p>
          <w:p w:rsidR="00BA035C" w:rsidRPr="002174D7" w:rsidRDefault="00BA035C" w:rsidP="006219BC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BA035C" w:rsidRPr="002174D7" w:rsidRDefault="00BA035C" w:rsidP="00337AA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Първо СУ „Свети Седмочислени-ци”</w:t>
            </w:r>
          </w:p>
        </w:tc>
        <w:tc>
          <w:tcPr>
            <w:tcW w:w="2547" w:type="dxa"/>
            <w:shd w:val="clear" w:color="auto" w:fill="FFFFFF" w:themeFill="background1"/>
          </w:tcPr>
          <w:p w:rsidR="00BA035C" w:rsidRPr="002174D7" w:rsidRDefault="00BA035C" w:rsidP="00337AA9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Подобряване на методическата подготовка на учителите,  осъвременяване на учебния процес.</w:t>
            </w:r>
          </w:p>
        </w:tc>
      </w:tr>
      <w:tr w:rsidR="000A03BB" w:rsidRPr="002174D7" w:rsidTr="00CB1669">
        <w:trPr>
          <w:jc w:val="center"/>
        </w:trPr>
        <w:tc>
          <w:tcPr>
            <w:tcW w:w="633" w:type="dxa"/>
            <w:shd w:val="clear" w:color="auto" w:fill="FFFFFF" w:themeFill="background1"/>
            <w:vAlign w:val="center"/>
          </w:tcPr>
          <w:p w:rsidR="000A03BB" w:rsidRPr="002174D7" w:rsidRDefault="000A03BB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9.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0A03BB" w:rsidRPr="002174D7" w:rsidRDefault="000A03BB" w:rsidP="000A03BB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„Иновации в техниките за мотивация”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0A03BB" w:rsidRPr="002174D7" w:rsidRDefault="000A03BB" w:rsidP="00337AA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 xml:space="preserve">учители  </w:t>
            </w:r>
            <w:r w:rsidRPr="002174D7">
              <w:rPr>
                <w:sz w:val="24"/>
                <w:szCs w:val="24"/>
                <w:lang w:val="bg-BG"/>
              </w:rPr>
              <w:t>МО-ФВС, изкуст-ва, бит и технологии, технологии и предприема-чество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A03BB" w:rsidRPr="002174D7" w:rsidRDefault="000A03BB" w:rsidP="000A03BB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интерактив-но обучение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0A03BB" w:rsidRPr="002174D7" w:rsidRDefault="000A03BB" w:rsidP="00337AA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4 часа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A03BB" w:rsidRPr="002174D7" w:rsidRDefault="000A03BB" w:rsidP="000A03BB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м. януари 2017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A03BB" w:rsidRPr="002174D7" w:rsidRDefault="000A03BB" w:rsidP="00337AA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вътрешно-методичес-ка форма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0A03BB" w:rsidRPr="002174D7" w:rsidRDefault="000A03BB" w:rsidP="00337AA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Първо СУ „Свети Седмочислени-ци”</w:t>
            </w:r>
          </w:p>
        </w:tc>
        <w:tc>
          <w:tcPr>
            <w:tcW w:w="2547" w:type="dxa"/>
            <w:shd w:val="clear" w:color="auto" w:fill="FFFFFF" w:themeFill="background1"/>
          </w:tcPr>
          <w:p w:rsidR="000A03BB" w:rsidRPr="002174D7" w:rsidRDefault="000A03BB" w:rsidP="00337AA9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Повишаване професионалната компетентност на учителите и споделяне на добри практики.</w:t>
            </w:r>
          </w:p>
        </w:tc>
      </w:tr>
      <w:tr w:rsidR="001C3235" w:rsidRPr="002174D7" w:rsidTr="00CB1669">
        <w:trPr>
          <w:jc w:val="center"/>
        </w:trPr>
        <w:tc>
          <w:tcPr>
            <w:tcW w:w="633" w:type="dxa"/>
            <w:shd w:val="clear" w:color="auto" w:fill="FFFFFF" w:themeFill="background1"/>
            <w:vAlign w:val="center"/>
          </w:tcPr>
          <w:p w:rsidR="001C3235" w:rsidRPr="002174D7" w:rsidRDefault="001C3235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10.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1C3235" w:rsidRPr="002174D7" w:rsidRDefault="001C3235" w:rsidP="006A1C6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„Работа с презентационни програми”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1C3235" w:rsidRPr="002174D7" w:rsidRDefault="001C3235" w:rsidP="006A1C6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учители МО – Чужди езици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1C3235" w:rsidRPr="002174D7" w:rsidRDefault="001C3235" w:rsidP="006A1C6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тренинг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1C3235" w:rsidRPr="002174D7" w:rsidRDefault="001C3235" w:rsidP="001C323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6 часа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1C3235" w:rsidRPr="002174D7" w:rsidRDefault="001C3235" w:rsidP="001C323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м. декември 2017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C3235" w:rsidRPr="002174D7" w:rsidRDefault="001C3235" w:rsidP="00337AA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вътрешно-методичес-ка форма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C3235" w:rsidRPr="002174D7" w:rsidRDefault="001C3235" w:rsidP="00337AA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Първо СУ „Свети Седмочислени-ци”</w:t>
            </w:r>
          </w:p>
        </w:tc>
        <w:tc>
          <w:tcPr>
            <w:tcW w:w="2547" w:type="dxa"/>
            <w:shd w:val="clear" w:color="auto" w:fill="FFFFFF" w:themeFill="background1"/>
          </w:tcPr>
          <w:p w:rsidR="001C3235" w:rsidRPr="002174D7" w:rsidRDefault="001C3235" w:rsidP="00337AA9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Усъвършенстване на уменията за използване на компютърни програми за създаване на презентации.</w:t>
            </w:r>
          </w:p>
        </w:tc>
      </w:tr>
      <w:tr w:rsidR="00623126" w:rsidRPr="002174D7" w:rsidTr="00CB1669">
        <w:trPr>
          <w:jc w:val="center"/>
        </w:trPr>
        <w:tc>
          <w:tcPr>
            <w:tcW w:w="633" w:type="dxa"/>
            <w:shd w:val="clear" w:color="auto" w:fill="FFFFFF" w:themeFill="background1"/>
            <w:vAlign w:val="center"/>
          </w:tcPr>
          <w:p w:rsidR="00623126" w:rsidRPr="002174D7" w:rsidRDefault="00623126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11.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23126" w:rsidRPr="002174D7" w:rsidRDefault="00623126" w:rsidP="006231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"Свързани класни стаи"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623126" w:rsidRPr="002174D7" w:rsidRDefault="00623126" w:rsidP="00337AA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учители МО – Чужди езици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623126" w:rsidRPr="002174D7" w:rsidRDefault="00623126" w:rsidP="00337AA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открити уроци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23126" w:rsidRPr="002174D7" w:rsidRDefault="00623126" w:rsidP="00337AA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4 часа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623126" w:rsidRPr="002174D7" w:rsidRDefault="00623126" w:rsidP="00623126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през учебната година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623126" w:rsidRPr="002174D7" w:rsidRDefault="00623126" w:rsidP="00337AA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вътрешно-методичес-ка форма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623126" w:rsidRPr="002174D7" w:rsidRDefault="00623126" w:rsidP="00337AA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Първо СУ „Свети Седмочислени-ци”</w:t>
            </w:r>
          </w:p>
        </w:tc>
        <w:tc>
          <w:tcPr>
            <w:tcW w:w="2547" w:type="dxa"/>
            <w:shd w:val="clear" w:color="auto" w:fill="FFFFFF" w:themeFill="background1"/>
          </w:tcPr>
          <w:p w:rsidR="00623126" w:rsidRPr="002174D7" w:rsidRDefault="00623126" w:rsidP="00337AA9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 xml:space="preserve">Подобряване на методическата подготовка на учителите,  осъвременяване на учебния процес, </w:t>
            </w:r>
            <w:r w:rsidRPr="002174D7">
              <w:rPr>
                <w:sz w:val="24"/>
                <w:szCs w:val="24"/>
                <w:lang w:val="bg-BG"/>
              </w:rPr>
              <w:lastRenderedPageBreak/>
              <w:t>обсъждане на добри практики.</w:t>
            </w:r>
          </w:p>
        </w:tc>
      </w:tr>
      <w:tr w:rsidR="00337AA9" w:rsidRPr="002174D7" w:rsidTr="00CB1669">
        <w:trPr>
          <w:jc w:val="center"/>
        </w:trPr>
        <w:tc>
          <w:tcPr>
            <w:tcW w:w="633" w:type="dxa"/>
            <w:shd w:val="clear" w:color="auto" w:fill="FFFFFF" w:themeFill="background1"/>
            <w:vAlign w:val="center"/>
          </w:tcPr>
          <w:p w:rsidR="00337AA9" w:rsidRPr="002174D7" w:rsidRDefault="00337AA9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lastRenderedPageBreak/>
              <w:t>12.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37AA9" w:rsidRPr="002174D7" w:rsidRDefault="00337AA9" w:rsidP="00337AA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„Проектно-о</w:t>
            </w:r>
            <w:r w:rsidR="00740C83" w:rsidRPr="002174D7">
              <w:rPr>
                <w:bCs/>
                <w:sz w:val="24"/>
                <w:szCs w:val="24"/>
                <w:lang w:val="bg-BG"/>
              </w:rPr>
              <w:t xml:space="preserve">риентирано и проектно-базирано </w:t>
            </w:r>
            <w:r w:rsidRPr="002174D7">
              <w:rPr>
                <w:bCs/>
                <w:sz w:val="24"/>
                <w:szCs w:val="24"/>
                <w:lang w:val="bg-BG"/>
              </w:rPr>
              <w:t>обучение в обучението по чужд език”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337AA9" w:rsidRPr="002174D7" w:rsidRDefault="00337AA9" w:rsidP="00337AA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учители МО – Чужди езици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37AA9" w:rsidRPr="002174D7" w:rsidRDefault="00337AA9" w:rsidP="00337AA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семинар-практикум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337AA9" w:rsidRPr="002174D7" w:rsidRDefault="00337AA9" w:rsidP="00337AA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4 часа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337AA9" w:rsidRPr="002174D7" w:rsidRDefault="00337AA9" w:rsidP="00337AA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м. март 2017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37AA9" w:rsidRPr="002174D7" w:rsidRDefault="00337AA9" w:rsidP="00337AA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вътрешно-методичес-ка форма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37AA9" w:rsidRPr="002174D7" w:rsidRDefault="00337AA9" w:rsidP="00337AA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Първо СУ „Свети Седмочислени-ци”</w:t>
            </w:r>
          </w:p>
        </w:tc>
        <w:tc>
          <w:tcPr>
            <w:tcW w:w="2547" w:type="dxa"/>
            <w:shd w:val="clear" w:color="auto" w:fill="FFFFFF" w:themeFill="background1"/>
          </w:tcPr>
          <w:p w:rsidR="00337AA9" w:rsidRPr="002174D7" w:rsidRDefault="00337AA9" w:rsidP="00337AA9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Подобряване на методическата подготовка на учителите,  осъвременяване на учебния процес.</w:t>
            </w:r>
          </w:p>
        </w:tc>
      </w:tr>
      <w:tr w:rsidR="00337AA9" w:rsidRPr="002174D7" w:rsidTr="00CB1669">
        <w:trPr>
          <w:jc w:val="center"/>
        </w:trPr>
        <w:tc>
          <w:tcPr>
            <w:tcW w:w="633" w:type="dxa"/>
            <w:shd w:val="clear" w:color="auto" w:fill="FFFFFF" w:themeFill="background1"/>
            <w:vAlign w:val="center"/>
          </w:tcPr>
          <w:p w:rsidR="00337AA9" w:rsidRPr="002174D7" w:rsidRDefault="00337AA9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13.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37AA9" w:rsidRPr="002174D7" w:rsidRDefault="00337AA9" w:rsidP="00337AA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Erasmus+: „Учители обучават учители”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337AA9" w:rsidRPr="002174D7" w:rsidRDefault="00337AA9" w:rsidP="00337AA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 xml:space="preserve">учители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37AA9" w:rsidRPr="002174D7" w:rsidRDefault="00337AA9" w:rsidP="00337AA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семинар с открити практики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337AA9" w:rsidRPr="002174D7" w:rsidRDefault="00337AA9" w:rsidP="00337AA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8 часа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337AA9" w:rsidRPr="002174D7" w:rsidRDefault="00337AA9" w:rsidP="00337AA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през учебната година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37AA9" w:rsidRPr="002174D7" w:rsidRDefault="00337AA9" w:rsidP="00337AA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 xml:space="preserve">вътрешно-институ-ционална </w:t>
            </w:r>
          </w:p>
          <w:p w:rsidR="00337AA9" w:rsidRPr="002174D7" w:rsidRDefault="00337AA9" w:rsidP="00337AA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37AA9" w:rsidRPr="002174D7" w:rsidRDefault="00337AA9" w:rsidP="00337AA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Първо СУ „Свети Седмочислени-ци”</w:t>
            </w:r>
          </w:p>
        </w:tc>
        <w:tc>
          <w:tcPr>
            <w:tcW w:w="2547" w:type="dxa"/>
            <w:shd w:val="clear" w:color="auto" w:fill="FFFFFF" w:themeFill="background1"/>
          </w:tcPr>
          <w:p w:rsidR="00337AA9" w:rsidRPr="002174D7" w:rsidRDefault="00337AA9" w:rsidP="00337AA9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Повишаване професионалната компетентност на учителите. Обсъждане на добри практики.</w:t>
            </w:r>
          </w:p>
        </w:tc>
      </w:tr>
      <w:tr w:rsidR="00F7684D" w:rsidRPr="002174D7" w:rsidTr="00CB1669">
        <w:trPr>
          <w:jc w:val="center"/>
        </w:trPr>
        <w:tc>
          <w:tcPr>
            <w:tcW w:w="633" w:type="dxa"/>
            <w:shd w:val="clear" w:color="auto" w:fill="FFFFFF" w:themeFill="background1"/>
            <w:vAlign w:val="center"/>
          </w:tcPr>
          <w:p w:rsidR="00F7684D" w:rsidRPr="002174D7" w:rsidRDefault="00F7684D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14.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684D" w:rsidRPr="002174D7" w:rsidRDefault="00F7684D" w:rsidP="00F7684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„Работа с web-базирани приложения”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F7684D" w:rsidRPr="002174D7" w:rsidRDefault="00F7684D" w:rsidP="006219BC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 xml:space="preserve">учители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F7684D" w:rsidRPr="002174D7" w:rsidRDefault="00F7684D" w:rsidP="00F7684D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тренинг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F7684D" w:rsidRPr="002174D7" w:rsidRDefault="00F7684D" w:rsidP="00F7684D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4 часа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7684D" w:rsidRPr="002174D7" w:rsidRDefault="00F7684D" w:rsidP="00F7684D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м. април 2017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7684D" w:rsidRPr="002174D7" w:rsidRDefault="00F7684D" w:rsidP="006219BC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 xml:space="preserve">вътрешно-институ-ционална </w:t>
            </w:r>
          </w:p>
          <w:p w:rsidR="00F7684D" w:rsidRPr="002174D7" w:rsidRDefault="00F7684D" w:rsidP="006219BC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F7684D" w:rsidRPr="002174D7" w:rsidRDefault="00F7684D" w:rsidP="006219BC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Първо СУ „Свети Седмочислени-ци”</w:t>
            </w:r>
          </w:p>
        </w:tc>
        <w:tc>
          <w:tcPr>
            <w:tcW w:w="2547" w:type="dxa"/>
            <w:shd w:val="clear" w:color="auto" w:fill="FFFFFF" w:themeFill="background1"/>
          </w:tcPr>
          <w:p w:rsidR="00F7684D" w:rsidRPr="002174D7" w:rsidRDefault="00F7684D" w:rsidP="00F7684D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 xml:space="preserve">Формиране на умения за използване на </w:t>
            </w:r>
            <w:r w:rsidRPr="002174D7">
              <w:rPr>
                <w:sz w:val="24"/>
                <w:szCs w:val="24"/>
                <w:lang w:val="bg-BG"/>
              </w:rPr>
              <w:t>web-базирани приложения. Развитие на дигиталните компетентности.</w:t>
            </w:r>
          </w:p>
        </w:tc>
      </w:tr>
      <w:tr w:rsidR="00F8354C" w:rsidRPr="002174D7" w:rsidTr="00CB1669">
        <w:trPr>
          <w:jc w:val="center"/>
        </w:trPr>
        <w:tc>
          <w:tcPr>
            <w:tcW w:w="633" w:type="dxa"/>
            <w:shd w:val="clear" w:color="auto" w:fill="FFFFFF" w:themeFill="background1"/>
            <w:vAlign w:val="center"/>
          </w:tcPr>
          <w:p w:rsidR="00F8354C" w:rsidRPr="002174D7" w:rsidRDefault="00F8354C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15.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8354C" w:rsidRPr="002174D7" w:rsidRDefault="00F8354C" w:rsidP="00F8354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«Работа в електронната платформа MOODLE”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F8354C" w:rsidRPr="002174D7" w:rsidRDefault="00F8354C" w:rsidP="006219BC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 xml:space="preserve">учители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F8354C" w:rsidRPr="002174D7" w:rsidRDefault="00F8354C" w:rsidP="006219BC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тренинг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F8354C" w:rsidRPr="002174D7" w:rsidRDefault="00F8354C" w:rsidP="006219BC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6 часа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8354C" w:rsidRPr="002174D7" w:rsidRDefault="00F8354C" w:rsidP="00F8354C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м. октомври 2016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8354C" w:rsidRPr="002174D7" w:rsidRDefault="00F8354C" w:rsidP="006219BC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 xml:space="preserve">вътрешно-институ-ционална </w:t>
            </w:r>
          </w:p>
          <w:p w:rsidR="00F8354C" w:rsidRPr="002174D7" w:rsidRDefault="00F8354C" w:rsidP="006219BC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F8354C" w:rsidRPr="002174D7" w:rsidRDefault="00F8354C" w:rsidP="006219BC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Първо СУ „Свети Седмочислени-ци”</w:t>
            </w:r>
          </w:p>
        </w:tc>
        <w:tc>
          <w:tcPr>
            <w:tcW w:w="2547" w:type="dxa"/>
            <w:shd w:val="clear" w:color="auto" w:fill="FFFFFF" w:themeFill="background1"/>
          </w:tcPr>
          <w:p w:rsidR="00F8354C" w:rsidRPr="002174D7" w:rsidRDefault="00F8354C" w:rsidP="00F8354C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Придобиване на умения за създаване на електронно учебно съдържание.</w:t>
            </w:r>
          </w:p>
        </w:tc>
      </w:tr>
      <w:tr w:rsidR="0050205F" w:rsidRPr="002174D7" w:rsidTr="00CB1669">
        <w:trPr>
          <w:jc w:val="center"/>
        </w:trPr>
        <w:tc>
          <w:tcPr>
            <w:tcW w:w="633" w:type="dxa"/>
            <w:shd w:val="clear" w:color="auto" w:fill="FFFFFF" w:themeFill="background1"/>
            <w:vAlign w:val="center"/>
          </w:tcPr>
          <w:p w:rsidR="0050205F" w:rsidRPr="002174D7" w:rsidRDefault="0050205F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16.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0205F" w:rsidRPr="002174D7" w:rsidRDefault="0050205F" w:rsidP="005020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„Комуникативният подход в обучението по български език и литература”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50205F" w:rsidRPr="002174D7" w:rsidRDefault="0050205F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учители МО – БЕЛ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0205F" w:rsidRPr="002174D7" w:rsidRDefault="0050205F" w:rsidP="0050205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семинар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50205F" w:rsidRPr="002174D7" w:rsidRDefault="0050205F" w:rsidP="0050205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4 часа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50205F" w:rsidRPr="002174D7" w:rsidRDefault="0050205F" w:rsidP="0050205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м. февруари 2017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0205F" w:rsidRPr="002174D7" w:rsidRDefault="0050205F" w:rsidP="006219BC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вътрешно-методичес-ка форма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50205F" w:rsidRPr="002174D7" w:rsidRDefault="0050205F" w:rsidP="006219BC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Първо СУ „Свети Седмочислени-ци”</w:t>
            </w:r>
          </w:p>
        </w:tc>
        <w:tc>
          <w:tcPr>
            <w:tcW w:w="2547" w:type="dxa"/>
            <w:shd w:val="clear" w:color="auto" w:fill="FFFFFF" w:themeFill="background1"/>
          </w:tcPr>
          <w:p w:rsidR="0050205F" w:rsidRPr="002174D7" w:rsidRDefault="0050205F" w:rsidP="006219BC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Подобряване на методическата подготовка на учителите,  осъвременяване на учебния процес, обсъждане на добри практики.</w:t>
            </w:r>
          </w:p>
        </w:tc>
      </w:tr>
      <w:tr w:rsidR="00BA035C" w:rsidRPr="002174D7" w:rsidTr="00CB1669">
        <w:trPr>
          <w:jc w:val="center"/>
        </w:trPr>
        <w:tc>
          <w:tcPr>
            <w:tcW w:w="633" w:type="dxa"/>
            <w:shd w:val="clear" w:color="auto" w:fill="FFFFFF" w:themeFill="background1"/>
            <w:vAlign w:val="center"/>
          </w:tcPr>
          <w:p w:rsidR="00BA035C" w:rsidRPr="002174D7" w:rsidRDefault="00BA035C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17.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A035C" w:rsidRPr="002174D7" w:rsidRDefault="00BA035C" w:rsidP="005020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„Ефективно преподаване. Модели и техники”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BA035C" w:rsidRPr="002174D7" w:rsidRDefault="00BA035C" w:rsidP="006219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учители МО – БЕЛ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BA035C" w:rsidRPr="002174D7" w:rsidRDefault="00BA035C" w:rsidP="006219BC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семинар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BA035C" w:rsidRPr="002174D7" w:rsidRDefault="00BA035C" w:rsidP="006219BC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4 часа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BA035C" w:rsidRPr="002174D7" w:rsidRDefault="00BA035C" w:rsidP="00BA035C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м. декември 2016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A035C" w:rsidRPr="002174D7" w:rsidRDefault="00BA035C" w:rsidP="006219BC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вътрешно-методичес-ка форма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BA035C" w:rsidRPr="002174D7" w:rsidRDefault="00BA035C" w:rsidP="006219BC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Първо СУ „Свети Седмочислени-</w:t>
            </w:r>
            <w:r w:rsidRPr="002174D7">
              <w:rPr>
                <w:bCs/>
                <w:sz w:val="24"/>
                <w:szCs w:val="24"/>
                <w:lang w:val="bg-BG"/>
              </w:rPr>
              <w:lastRenderedPageBreak/>
              <w:t>ци”</w:t>
            </w:r>
          </w:p>
        </w:tc>
        <w:tc>
          <w:tcPr>
            <w:tcW w:w="2547" w:type="dxa"/>
            <w:shd w:val="clear" w:color="auto" w:fill="FFFFFF" w:themeFill="background1"/>
          </w:tcPr>
          <w:p w:rsidR="00BA035C" w:rsidRPr="002174D7" w:rsidRDefault="00BA035C" w:rsidP="00BA035C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lastRenderedPageBreak/>
              <w:t xml:space="preserve">Прилагане на иновативни методи и нестандартни подходи </w:t>
            </w:r>
            <w:r w:rsidRPr="002174D7">
              <w:rPr>
                <w:sz w:val="24"/>
                <w:szCs w:val="24"/>
                <w:lang w:val="bg-BG"/>
              </w:rPr>
              <w:lastRenderedPageBreak/>
              <w:t xml:space="preserve">за преподаване на ново учебно съдържание.  </w:t>
            </w:r>
          </w:p>
        </w:tc>
      </w:tr>
      <w:tr w:rsidR="00865983" w:rsidRPr="002174D7" w:rsidTr="00CB1669">
        <w:trPr>
          <w:jc w:val="center"/>
        </w:trPr>
        <w:tc>
          <w:tcPr>
            <w:tcW w:w="633" w:type="dxa"/>
            <w:shd w:val="clear" w:color="auto" w:fill="FFFFFF" w:themeFill="background1"/>
            <w:vAlign w:val="center"/>
          </w:tcPr>
          <w:p w:rsidR="00865983" w:rsidRPr="002174D7" w:rsidRDefault="00865983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lastRenderedPageBreak/>
              <w:t xml:space="preserve">18.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865983" w:rsidRPr="002174D7" w:rsidRDefault="00865983" w:rsidP="005020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Еразъм+: „Технологиите в класната стая”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865983" w:rsidRPr="002174D7" w:rsidRDefault="00865983" w:rsidP="006219BC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 xml:space="preserve">учители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865983" w:rsidRPr="002174D7" w:rsidRDefault="00865983" w:rsidP="006219BC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семинар с открити практики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65983" w:rsidRPr="002174D7" w:rsidRDefault="00865983" w:rsidP="006219BC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4 часа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865983" w:rsidRPr="002174D7" w:rsidRDefault="00865983" w:rsidP="006219BC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през учебната година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65983" w:rsidRPr="002174D7" w:rsidRDefault="00865983" w:rsidP="006219BC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 xml:space="preserve">вътрешно-институ-ционална </w:t>
            </w:r>
          </w:p>
          <w:p w:rsidR="00865983" w:rsidRPr="002174D7" w:rsidRDefault="00865983" w:rsidP="006219BC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865983" w:rsidRPr="002174D7" w:rsidRDefault="00865983" w:rsidP="006219BC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Първо СУ „Свети Седмочислени-ци”</w:t>
            </w:r>
          </w:p>
        </w:tc>
        <w:tc>
          <w:tcPr>
            <w:tcW w:w="2547" w:type="dxa"/>
            <w:shd w:val="clear" w:color="auto" w:fill="FFFFFF" w:themeFill="background1"/>
          </w:tcPr>
          <w:p w:rsidR="00865983" w:rsidRPr="002174D7" w:rsidRDefault="00167F50" w:rsidP="00865983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 xml:space="preserve">Популяризиране на компютърно-базираното обучение. </w:t>
            </w:r>
            <w:r w:rsidR="00865983" w:rsidRPr="002174D7">
              <w:rPr>
                <w:sz w:val="24"/>
                <w:szCs w:val="24"/>
                <w:lang w:val="bg-BG"/>
              </w:rPr>
              <w:t>Развитие на дигиталните компетентности.</w:t>
            </w:r>
          </w:p>
        </w:tc>
      </w:tr>
      <w:tr w:rsidR="00C62E21" w:rsidRPr="002174D7" w:rsidTr="00CB1669">
        <w:trPr>
          <w:jc w:val="center"/>
        </w:trPr>
        <w:tc>
          <w:tcPr>
            <w:tcW w:w="633" w:type="dxa"/>
            <w:shd w:val="clear" w:color="auto" w:fill="FFFFFF" w:themeFill="background1"/>
            <w:vAlign w:val="center"/>
          </w:tcPr>
          <w:p w:rsidR="00C62E21" w:rsidRPr="002174D7" w:rsidRDefault="00C62E21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19.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62E21" w:rsidRPr="002174D7" w:rsidRDefault="00C62E21" w:rsidP="005020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„ ЗПУО, новите учебни програми и държавни образователни стандарти”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C62E21" w:rsidRPr="002174D7" w:rsidRDefault="00C62E21" w:rsidP="006219B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учители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C62E21" w:rsidRPr="002174D7" w:rsidRDefault="00C62E21" w:rsidP="006219BC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обучение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C62E21" w:rsidRPr="002174D7" w:rsidRDefault="00C62E21" w:rsidP="0082328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4 часа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C62E21" w:rsidRPr="002174D7" w:rsidRDefault="00C62E21" w:rsidP="006219BC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м. октомври 2016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62E21" w:rsidRPr="002174D7" w:rsidRDefault="00C62E21" w:rsidP="0082328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 xml:space="preserve">вътрешно-институ-ционална </w:t>
            </w:r>
          </w:p>
          <w:p w:rsidR="00C62E21" w:rsidRPr="002174D7" w:rsidRDefault="00C62E21" w:rsidP="0082328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C62E21" w:rsidRPr="002174D7" w:rsidRDefault="00C62E21" w:rsidP="0082328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Първо СУ „Свети Седмочислени-ци”</w:t>
            </w:r>
          </w:p>
        </w:tc>
        <w:tc>
          <w:tcPr>
            <w:tcW w:w="2547" w:type="dxa"/>
            <w:shd w:val="clear" w:color="auto" w:fill="FFFFFF" w:themeFill="background1"/>
          </w:tcPr>
          <w:p w:rsidR="00C62E21" w:rsidRPr="002174D7" w:rsidRDefault="00C62E21" w:rsidP="00865983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Запознаване на учителите с новите нормативни документи.</w:t>
            </w:r>
          </w:p>
        </w:tc>
      </w:tr>
      <w:tr w:rsidR="00A76EBF" w:rsidRPr="002174D7" w:rsidTr="00CB1669">
        <w:trPr>
          <w:jc w:val="center"/>
        </w:trPr>
        <w:tc>
          <w:tcPr>
            <w:tcW w:w="633" w:type="dxa"/>
            <w:shd w:val="clear" w:color="auto" w:fill="FFFFFF" w:themeFill="background1"/>
            <w:vAlign w:val="center"/>
          </w:tcPr>
          <w:p w:rsidR="00A76EBF" w:rsidRPr="002174D7" w:rsidRDefault="00A76EBF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20.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6EBF" w:rsidRPr="002174D7" w:rsidRDefault="00A76EBF" w:rsidP="00E7706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„</w:t>
            </w:r>
            <w:r w:rsidR="00E7706F" w:rsidRPr="002174D7">
              <w:rPr>
                <w:sz w:val="24"/>
                <w:szCs w:val="24"/>
                <w:lang w:val="bg-BG"/>
              </w:rPr>
              <w:t>Пътешествие в Африка</w:t>
            </w:r>
            <w:r w:rsidRPr="002174D7">
              <w:rPr>
                <w:sz w:val="24"/>
                <w:szCs w:val="24"/>
                <w:lang w:val="bg-BG"/>
              </w:rPr>
              <w:t>”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A76EBF" w:rsidRPr="002174D7" w:rsidRDefault="00A76EBF" w:rsidP="006219B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 xml:space="preserve">учители МО – Обществени науки и гражданско образование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76EBF" w:rsidRPr="002174D7" w:rsidRDefault="00A76EBF" w:rsidP="0082328F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открит урок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A76EBF" w:rsidRPr="002174D7" w:rsidRDefault="00A76EBF" w:rsidP="0082328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2 часа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A76EBF" w:rsidRPr="002174D7" w:rsidRDefault="00A76EBF" w:rsidP="0082328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м. май 2017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76EBF" w:rsidRPr="002174D7" w:rsidRDefault="00A76EBF" w:rsidP="0082328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вътрешно-методичес-ка форма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A76EBF" w:rsidRPr="002174D7" w:rsidRDefault="00A76EBF" w:rsidP="0082328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Първо СУ „Свети Седмочислени-ци”</w:t>
            </w:r>
          </w:p>
        </w:tc>
        <w:tc>
          <w:tcPr>
            <w:tcW w:w="2547" w:type="dxa"/>
            <w:shd w:val="clear" w:color="auto" w:fill="FFFFFF" w:themeFill="background1"/>
          </w:tcPr>
          <w:p w:rsidR="00A76EBF" w:rsidRPr="002174D7" w:rsidRDefault="00A76EBF" w:rsidP="0082328F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Подобряване на методическата подготовка на учителите,  осъвременяване на учебния процес, обсъждане на добри практики.</w:t>
            </w:r>
          </w:p>
        </w:tc>
      </w:tr>
      <w:tr w:rsidR="005D5B1F" w:rsidRPr="002174D7" w:rsidTr="00CB1669">
        <w:trPr>
          <w:jc w:val="center"/>
        </w:trPr>
        <w:tc>
          <w:tcPr>
            <w:tcW w:w="633" w:type="dxa"/>
            <w:shd w:val="clear" w:color="auto" w:fill="FFFFFF" w:themeFill="background1"/>
            <w:vAlign w:val="center"/>
          </w:tcPr>
          <w:p w:rsidR="005D5B1F" w:rsidRPr="002174D7" w:rsidRDefault="00E7706F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21.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D5B1F" w:rsidRPr="002174D7" w:rsidRDefault="005D5B1F" w:rsidP="005020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„Взаимоотношения  учител-родител-ученик”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5D5B1F" w:rsidRPr="002174D7" w:rsidRDefault="005D5B1F" w:rsidP="008232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 xml:space="preserve">учители МО – Обществени науки и гражданско образование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D5B1F" w:rsidRPr="002174D7" w:rsidRDefault="005D5B1F" w:rsidP="0082328F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обучение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5D5B1F" w:rsidRPr="002174D7" w:rsidRDefault="005D5B1F" w:rsidP="0082328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4 часа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5D5B1F" w:rsidRPr="002174D7" w:rsidRDefault="005D5B1F" w:rsidP="0082328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м. януари 2017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D5B1F" w:rsidRPr="002174D7" w:rsidRDefault="005D5B1F" w:rsidP="0082328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вътрешно-методичес-ка форма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5D5B1F" w:rsidRPr="002174D7" w:rsidRDefault="005D5B1F" w:rsidP="0082328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Първо СУ „Свети Седмочислени-ци”</w:t>
            </w:r>
          </w:p>
        </w:tc>
        <w:tc>
          <w:tcPr>
            <w:tcW w:w="2547" w:type="dxa"/>
            <w:shd w:val="clear" w:color="auto" w:fill="FFFFFF" w:themeFill="background1"/>
          </w:tcPr>
          <w:p w:rsidR="005D5B1F" w:rsidRPr="002174D7" w:rsidRDefault="005D5B1F" w:rsidP="0082328F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Повишаване професионалната компетентност на учителите. Обсъждане на добри практики.</w:t>
            </w:r>
          </w:p>
        </w:tc>
      </w:tr>
      <w:tr w:rsidR="00E7706F" w:rsidRPr="002174D7" w:rsidTr="00CB1669">
        <w:trPr>
          <w:jc w:val="center"/>
        </w:trPr>
        <w:tc>
          <w:tcPr>
            <w:tcW w:w="633" w:type="dxa"/>
            <w:shd w:val="clear" w:color="auto" w:fill="FFFFFF" w:themeFill="background1"/>
            <w:vAlign w:val="center"/>
          </w:tcPr>
          <w:p w:rsidR="00E7706F" w:rsidRPr="002174D7" w:rsidRDefault="00E7706F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22.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7706F" w:rsidRPr="002174D7" w:rsidRDefault="00E7706F" w:rsidP="005020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„Разработване на проекти”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E7706F" w:rsidRPr="002174D7" w:rsidRDefault="00E7706F" w:rsidP="008232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учители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E7706F" w:rsidRPr="002174D7" w:rsidRDefault="00E7706F" w:rsidP="0082328F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обучение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E7706F" w:rsidRPr="002174D7" w:rsidRDefault="00E7706F" w:rsidP="0082328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4 часа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7706F" w:rsidRPr="002174D7" w:rsidRDefault="00E7706F" w:rsidP="0082328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м. ноември 2016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7706F" w:rsidRPr="002174D7" w:rsidRDefault="00E7706F" w:rsidP="0082328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 xml:space="preserve">вътрешно-институ-ционална </w:t>
            </w:r>
          </w:p>
          <w:p w:rsidR="00E7706F" w:rsidRPr="002174D7" w:rsidRDefault="00E7706F" w:rsidP="0082328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E7706F" w:rsidRPr="002174D7" w:rsidRDefault="00E7706F" w:rsidP="0082328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Първо СУ „Свети Седмочислени-ци”</w:t>
            </w:r>
          </w:p>
        </w:tc>
        <w:tc>
          <w:tcPr>
            <w:tcW w:w="2547" w:type="dxa"/>
            <w:shd w:val="clear" w:color="auto" w:fill="FFFFFF" w:themeFill="background1"/>
          </w:tcPr>
          <w:p w:rsidR="00E7706F" w:rsidRPr="002174D7" w:rsidRDefault="00AD1F82" w:rsidP="00AD1F82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Развитие на умения и опит за разработване, осъществяване, управление и отчитане на проекти.</w:t>
            </w:r>
          </w:p>
        </w:tc>
      </w:tr>
      <w:tr w:rsidR="00B8595A" w:rsidRPr="002174D7" w:rsidTr="0082328F">
        <w:trPr>
          <w:jc w:val="center"/>
        </w:trPr>
        <w:tc>
          <w:tcPr>
            <w:tcW w:w="633" w:type="dxa"/>
            <w:shd w:val="clear" w:color="auto" w:fill="FFFFFF" w:themeFill="background1"/>
            <w:vAlign w:val="center"/>
          </w:tcPr>
          <w:p w:rsidR="00B8595A" w:rsidRPr="002174D7" w:rsidRDefault="00B8595A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23.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8595A" w:rsidRPr="002174D7" w:rsidRDefault="00B8595A" w:rsidP="005020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 xml:space="preserve">„Класическа традиция и модернизъм в </w:t>
            </w:r>
            <w:r w:rsidRPr="002174D7">
              <w:rPr>
                <w:sz w:val="24"/>
                <w:szCs w:val="24"/>
                <w:lang w:val="bg-BG"/>
              </w:rPr>
              <w:lastRenderedPageBreak/>
              <w:t>романа на М. Булгаков „Майсторът и Маргарита”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B8595A" w:rsidRPr="002174D7" w:rsidRDefault="00B8595A" w:rsidP="008232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lastRenderedPageBreak/>
              <w:t>учители МО – БЕЛ</w:t>
            </w:r>
          </w:p>
        </w:tc>
        <w:tc>
          <w:tcPr>
            <w:tcW w:w="1620" w:type="dxa"/>
            <w:shd w:val="clear" w:color="auto" w:fill="FFFFFF" w:themeFill="background1"/>
          </w:tcPr>
          <w:p w:rsidR="00B8595A" w:rsidRPr="002174D7" w:rsidRDefault="00B8595A" w:rsidP="0082328F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Урок практикум –</w:t>
            </w:r>
            <w:r w:rsidRPr="002174D7">
              <w:rPr>
                <w:sz w:val="24"/>
                <w:szCs w:val="24"/>
                <w:lang w:val="bg-BG"/>
              </w:rPr>
              <w:lastRenderedPageBreak/>
              <w:t>демонстра</w:t>
            </w:r>
            <w:r w:rsidR="001D60B6" w:rsidRPr="002174D7">
              <w:rPr>
                <w:sz w:val="24"/>
                <w:szCs w:val="24"/>
                <w:lang w:val="bg-BG"/>
              </w:rPr>
              <w:t>-</w:t>
            </w:r>
            <w:r w:rsidRPr="002174D7">
              <w:rPr>
                <w:sz w:val="24"/>
                <w:szCs w:val="24"/>
                <w:lang w:val="bg-BG"/>
              </w:rPr>
              <w:t>ция на проектно- базиарно обучение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B8595A" w:rsidRPr="002174D7" w:rsidRDefault="00B8595A" w:rsidP="0082328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lastRenderedPageBreak/>
              <w:t>2 часа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B8595A" w:rsidRPr="002174D7" w:rsidRDefault="00B8595A" w:rsidP="0082328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м. март/</w:t>
            </w:r>
          </w:p>
          <w:p w:rsidR="00B8595A" w:rsidRPr="002174D7" w:rsidRDefault="00B8595A" w:rsidP="0082328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 xml:space="preserve">април </w:t>
            </w:r>
            <w:r w:rsidRPr="002174D7">
              <w:rPr>
                <w:bCs/>
                <w:sz w:val="24"/>
                <w:szCs w:val="24"/>
                <w:lang w:val="bg-BG"/>
              </w:rPr>
              <w:lastRenderedPageBreak/>
              <w:t>2017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8595A" w:rsidRPr="002174D7" w:rsidRDefault="00B8595A" w:rsidP="0082328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lastRenderedPageBreak/>
              <w:t>вътрешно-методичес-</w:t>
            </w:r>
            <w:r w:rsidRPr="002174D7">
              <w:rPr>
                <w:bCs/>
                <w:sz w:val="24"/>
                <w:szCs w:val="24"/>
                <w:lang w:val="bg-BG"/>
              </w:rPr>
              <w:lastRenderedPageBreak/>
              <w:t>ка форма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B8595A" w:rsidRPr="002174D7" w:rsidRDefault="00B8595A" w:rsidP="0082328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lastRenderedPageBreak/>
              <w:t xml:space="preserve">Първо СУ „Свети </w:t>
            </w:r>
            <w:r w:rsidRPr="002174D7">
              <w:rPr>
                <w:bCs/>
                <w:sz w:val="24"/>
                <w:szCs w:val="24"/>
                <w:lang w:val="bg-BG"/>
              </w:rPr>
              <w:lastRenderedPageBreak/>
              <w:t>Седмочислени-ци”</w:t>
            </w:r>
          </w:p>
        </w:tc>
        <w:tc>
          <w:tcPr>
            <w:tcW w:w="2547" w:type="dxa"/>
            <w:shd w:val="clear" w:color="auto" w:fill="FFFFFF" w:themeFill="background1"/>
          </w:tcPr>
          <w:p w:rsidR="00B8595A" w:rsidRPr="002174D7" w:rsidRDefault="00B8595A" w:rsidP="0082328F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lastRenderedPageBreak/>
              <w:t xml:space="preserve">Прилагане на проектно-базирано </w:t>
            </w:r>
            <w:r w:rsidRPr="002174D7">
              <w:rPr>
                <w:sz w:val="24"/>
                <w:szCs w:val="24"/>
                <w:lang w:val="bg-BG"/>
              </w:rPr>
              <w:lastRenderedPageBreak/>
              <w:t>обучение в работата на учителите по БЕЛ от гимназиален етап.</w:t>
            </w:r>
          </w:p>
        </w:tc>
      </w:tr>
      <w:tr w:rsidR="00DF1EF1" w:rsidRPr="002174D7" w:rsidTr="00740C83">
        <w:trPr>
          <w:jc w:val="center"/>
        </w:trPr>
        <w:tc>
          <w:tcPr>
            <w:tcW w:w="633" w:type="dxa"/>
            <w:shd w:val="clear" w:color="auto" w:fill="FFFFFF" w:themeFill="background1"/>
            <w:vAlign w:val="center"/>
          </w:tcPr>
          <w:p w:rsidR="00DF1EF1" w:rsidRPr="002174D7" w:rsidRDefault="00DF1EF1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lastRenderedPageBreak/>
              <w:t>24.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F1EF1" w:rsidRPr="002174D7" w:rsidRDefault="00DF1EF1" w:rsidP="005020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„Активна класна стая. Внедряване на иновативни форми на работа”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DF1EF1" w:rsidRPr="002174D7" w:rsidRDefault="00DF1EF1" w:rsidP="00DF1EF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МО – Учители в ЦОУД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F1EF1" w:rsidRPr="002174D7" w:rsidRDefault="00DF1EF1" w:rsidP="00740C8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обучение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DF1EF1" w:rsidRPr="002174D7" w:rsidRDefault="00DF1EF1" w:rsidP="00740C83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4 часа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DF1EF1" w:rsidRPr="002174D7" w:rsidRDefault="00DF1EF1" w:rsidP="00740C83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м. март 2017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DF1EF1" w:rsidRPr="002174D7" w:rsidRDefault="00DF1EF1" w:rsidP="00740C83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вътрешно-методичес-ка форма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F1EF1" w:rsidRPr="002174D7" w:rsidRDefault="00DF1EF1" w:rsidP="00740C83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Първо СУ „Свети Седмочислени-ци”</w:t>
            </w:r>
          </w:p>
        </w:tc>
        <w:tc>
          <w:tcPr>
            <w:tcW w:w="2547" w:type="dxa"/>
            <w:shd w:val="clear" w:color="auto" w:fill="FFFFFF" w:themeFill="background1"/>
          </w:tcPr>
          <w:p w:rsidR="00DF1EF1" w:rsidRPr="002174D7" w:rsidRDefault="00DF1EF1" w:rsidP="00DF1EF1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Усъвършенстване на професионалните умения на учителите.</w:t>
            </w:r>
          </w:p>
        </w:tc>
      </w:tr>
      <w:tr w:rsidR="00DF1EF1" w:rsidRPr="002174D7" w:rsidTr="00740C83">
        <w:trPr>
          <w:jc w:val="center"/>
        </w:trPr>
        <w:tc>
          <w:tcPr>
            <w:tcW w:w="633" w:type="dxa"/>
            <w:shd w:val="clear" w:color="auto" w:fill="FFFFFF" w:themeFill="background1"/>
            <w:vAlign w:val="center"/>
          </w:tcPr>
          <w:p w:rsidR="00DF1EF1" w:rsidRPr="002174D7" w:rsidRDefault="00DF1EF1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25.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F1EF1" w:rsidRPr="002174D7" w:rsidRDefault="00DF1EF1" w:rsidP="005020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„Иновативни  инструменти за оценка постиженията на деца и ученици”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DF1EF1" w:rsidRPr="002174D7" w:rsidRDefault="00DF1EF1" w:rsidP="00DF1EF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МО – Учители в ЦОУД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F1EF1" w:rsidRPr="002174D7" w:rsidRDefault="00DF1EF1" w:rsidP="00740C8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обучение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DF1EF1" w:rsidRPr="002174D7" w:rsidRDefault="00DF1EF1" w:rsidP="00740C83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4 часа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DF1EF1" w:rsidRPr="002174D7" w:rsidRDefault="00DF1EF1" w:rsidP="00740C83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м. декември 2016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DF1EF1" w:rsidRPr="002174D7" w:rsidRDefault="00DF1EF1" w:rsidP="00740C83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вътрешно-методичес-ка форма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F1EF1" w:rsidRPr="002174D7" w:rsidRDefault="00DF1EF1" w:rsidP="00740C83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Първо СУ „Свети Седмочислени-ци”</w:t>
            </w:r>
          </w:p>
        </w:tc>
        <w:tc>
          <w:tcPr>
            <w:tcW w:w="2547" w:type="dxa"/>
            <w:shd w:val="clear" w:color="auto" w:fill="FFFFFF" w:themeFill="background1"/>
          </w:tcPr>
          <w:p w:rsidR="00DF1EF1" w:rsidRPr="002174D7" w:rsidRDefault="00DF1EF1" w:rsidP="00740C83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Повишаване професионалната компетентност на учителите. Обсъждане на добри практики.</w:t>
            </w:r>
          </w:p>
        </w:tc>
      </w:tr>
      <w:tr w:rsidR="000356B1" w:rsidRPr="002174D7" w:rsidTr="00740C83">
        <w:trPr>
          <w:jc w:val="center"/>
        </w:trPr>
        <w:tc>
          <w:tcPr>
            <w:tcW w:w="633" w:type="dxa"/>
            <w:shd w:val="clear" w:color="auto" w:fill="FFFFFF" w:themeFill="background1"/>
            <w:vAlign w:val="center"/>
          </w:tcPr>
          <w:p w:rsidR="000356B1" w:rsidRPr="002174D7" w:rsidRDefault="000356B1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26.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0356B1" w:rsidRPr="002174D7" w:rsidRDefault="000356B1" w:rsidP="005020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„Професионално портфолио на педагогическите специалисти-съдържание, функции, формат”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0356B1" w:rsidRPr="002174D7" w:rsidRDefault="000356B1" w:rsidP="00DF1EF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учители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356B1" w:rsidRPr="002174D7" w:rsidRDefault="000356B1" w:rsidP="00740C8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обучение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0356B1" w:rsidRPr="002174D7" w:rsidRDefault="000356B1" w:rsidP="00740C83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4 часа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356B1" w:rsidRPr="002174D7" w:rsidRDefault="000356B1" w:rsidP="00740C83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м. ноември 2016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356B1" w:rsidRPr="002174D7" w:rsidRDefault="000356B1" w:rsidP="00740C83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 xml:space="preserve">вътрешно-институ-ционална </w:t>
            </w:r>
          </w:p>
          <w:p w:rsidR="000356B1" w:rsidRPr="002174D7" w:rsidRDefault="000356B1" w:rsidP="00740C83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0356B1" w:rsidRPr="002174D7" w:rsidRDefault="000356B1" w:rsidP="00740C83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Първо СУ „Свети Седмочислени-ци”</w:t>
            </w:r>
          </w:p>
        </w:tc>
        <w:tc>
          <w:tcPr>
            <w:tcW w:w="2547" w:type="dxa"/>
            <w:shd w:val="clear" w:color="auto" w:fill="FFFFFF" w:themeFill="background1"/>
          </w:tcPr>
          <w:p w:rsidR="000356B1" w:rsidRPr="002174D7" w:rsidRDefault="000356B1" w:rsidP="000356B1">
            <w:pPr>
              <w:overflowPunct/>
              <w:textAlignment w:val="auto"/>
              <w:rPr>
                <w:rFonts w:ascii="TimesNewRomanPS-BoldMT" w:hAnsi="TimesNewRomanPS-BoldMT" w:cs="TimesNewRomanPS-BoldMT"/>
                <w:bCs/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 xml:space="preserve">Създаване на професионално портфолио, съобразено с нормативните изисквания на ЗПУО и Наредба </w:t>
            </w:r>
            <w:r w:rsidRPr="002174D7">
              <w:rPr>
                <w:rFonts w:ascii="TimesNewRomanPS-BoldMT" w:hAnsi="TimesNewRomanPS-BoldMT" w:cs="TimesNewRomanPS-BoldMT"/>
                <w:bCs/>
                <w:sz w:val="24"/>
                <w:szCs w:val="24"/>
                <w:lang w:val="bg-BG"/>
              </w:rPr>
              <w:t>за статута и професионалното развитие на учителите,</w:t>
            </w:r>
          </w:p>
          <w:p w:rsidR="000356B1" w:rsidRPr="002174D7" w:rsidRDefault="000356B1" w:rsidP="000356B1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rFonts w:ascii="TimesNewRomanPS-BoldMT" w:hAnsi="TimesNewRomanPS-BoldMT" w:cs="TimesNewRomanPS-BoldMT"/>
                <w:bCs/>
                <w:sz w:val="24"/>
                <w:szCs w:val="24"/>
                <w:lang w:val="bg-BG"/>
              </w:rPr>
              <w:t>директорите и другите педагогически специалисти.</w:t>
            </w:r>
          </w:p>
        </w:tc>
      </w:tr>
    </w:tbl>
    <w:p w:rsidR="00AF35A0" w:rsidRPr="002174D7" w:rsidRDefault="00AF35A0" w:rsidP="00AF35A0">
      <w:pPr>
        <w:overflowPunct/>
        <w:autoSpaceDE/>
        <w:autoSpaceDN/>
        <w:adjustRightInd/>
        <w:ind w:left="1065"/>
        <w:textAlignment w:val="auto"/>
        <w:rPr>
          <w:b/>
          <w:sz w:val="32"/>
          <w:szCs w:val="24"/>
          <w:lang w:val="bg-BG"/>
        </w:rPr>
      </w:pPr>
    </w:p>
    <w:p w:rsidR="000C77B4" w:rsidRPr="002174D7" w:rsidRDefault="000C77B4" w:rsidP="000C77B4">
      <w:pPr>
        <w:numPr>
          <w:ilvl w:val="0"/>
          <w:numId w:val="26"/>
        </w:numPr>
        <w:overflowPunct/>
        <w:autoSpaceDE/>
        <w:autoSpaceDN/>
        <w:adjustRightInd/>
        <w:textAlignment w:val="auto"/>
        <w:rPr>
          <w:b/>
          <w:sz w:val="32"/>
          <w:szCs w:val="24"/>
          <w:lang w:val="bg-BG"/>
        </w:rPr>
      </w:pPr>
      <w:r w:rsidRPr="002174D7">
        <w:rPr>
          <w:b/>
          <w:sz w:val="28"/>
          <w:szCs w:val="24"/>
          <w:lang w:val="bg-BG"/>
        </w:rPr>
        <w:t>ИЗВЪНУЧИЛИЩНА КВАЛИФИКАЦИОННА ДЕЙНОСТ</w:t>
      </w:r>
    </w:p>
    <w:p w:rsidR="000C77B4" w:rsidRPr="002174D7" w:rsidRDefault="000C77B4" w:rsidP="000C77B4">
      <w:pPr>
        <w:overflowPunct/>
        <w:autoSpaceDE/>
        <w:autoSpaceDN/>
        <w:adjustRightInd/>
        <w:ind w:left="705"/>
        <w:jc w:val="center"/>
        <w:textAlignment w:val="auto"/>
        <w:rPr>
          <w:b/>
          <w:sz w:val="32"/>
          <w:szCs w:val="24"/>
          <w:lang w:val="bg-BG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2534"/>
        <w:gridCol w:w="1620"/>
        <w:gridCol w:w="1620"/>
        <w:gridCol w:w="1530"/>
        <w:gridCol w:w="1350"/>
        <w:gridCol w:w="1440"/>
        <w:gridCol w:w="1800"/>
        <w:gridCol w:w="2547"/>
      </w:tblGrid>
      <w:tr w:rsidR="000C77B4" w:rsidRPr="002174D7" w:rsidTr="000C5382">
        <w:trPr>
          <w:jc w:val="center"/>
        </w:trPr>
        <w:tc>
          <w:tcPr>
            <w:tcW w:w="551" w:type="dxa"/>
            <w:shd w:val="clear" w:color="auto" w:fill="D9D9D9"/>
            <w:vAlign w:val="center"/>
          </w:tcPr>
          <w:p w:rsidR="000C77B4" w:rsidRPr="002174D7" w:rsidRDefault="000C77B4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bg-BG"/>
              </w:rPr>
            </w:pPr>
            <w:r w:rsidRPr="002174D7">
              <w:rPr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2534" w:type="dxa"/>
            <w:shd w:val="clear" w:color="auto" w:fill="D9D9D9"/>
            <w:vAlign w:val="center"/>
          </w:tcPr>
          <w:p w:rsidR="000C77B4" w:rsidRPr="002174D7" w:rsidRDefault="000C77B4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bg-BG"/>
              </w:rPr>
            </w:pPr>
            <w:r w:rsidRPr="002174D7">
              <w:rPr>
                <w:b/>
                <w:bCs/>
                <w:sz w:val="24"/>
                <w:szCs w:val="24"/>
                <w:lang w:val="bg-BG"/>
              </w:rPr>
              <w:t xml:space="preserve">Планирани тематични направления за </w:t>
            </w:r>
            <w:r w:rsidRPr="002174D7">
              <w:rPr>
                <w:b/>
                <w:bCs/>
                <w:sz w:val="24"/>
                <w:szCs w:val="24"/>
                <w:lang w:val="bg-BG"/>
              </w:rPr>
              <w:lastRenderedPageBreak/>
              <w:t>квалификация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0C77B4" w:rsidRPr="002174D7" w:rsidRDefault="000C77B4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bg-BG"/>
              </w:rPr>
            </w:pPr>
            <w:r w:rsidRPr="002174D7">
              <w:rPr>
                <w:b/>
                <w:bCs/>
                <w:sz w:val="24"/>
                <w:szCs w:val="24"/>
                <w:lang w:val="bg-BG"/>
              </w:rPr>
              <w:lastRenderedPageBreak/>
              <w:t>Целева група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0C77B4" w:rsidRPr="002174D7" w:rsidRDefault="000C77B4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bg-BG"/>
              </w:rPr>
            </w:pPr>
            <w:r w:rsidRPr="002174D7">
              <w:rPr>
                <w:b/>
                <w:bCs/>
                <w:sz w:val="24"/>
                <w:szCs w:val="24"/>
                <w:lang w:val="bg-BG"/>
              </w:rPr>
              <w:t>Форма на квалифика-ция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0C77B4" w:rsidRPr="002174D7" w:rsidRDefault="000C77B4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bg-BG"/>
              </w:rPr>
            </w:pPr>
            <w:r w:rsidRPr="002174D7">
              <w:rPr>
                <w:b/>
                <w:bCs/>
                <w:sz w:val="24"/>
                <w:szCs w:val="24"/>
                <w:lang w:val="bg-BG"/>
              </w:rPr>
              <w:t xml:space="preserve">Продължи-телност 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0C77B4" w:rsidRPr="002174D7" w:rsidRDefault="000C77B4" w:rsidP="0041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bg-BG"/>
              </w:rPr>
            </w:pPr>
            <w:r w:rsidRPr="002174D7">
              <w:rPr>
                <w:b/>
                <w:bCs/>
                <w:sz w:val="24"/>
                <w:szCs w:val="24"/>
                <w:lang w:val="bg-BG"/>
              </w:rPr>
              <w:t>Период на провежда</w:t>
            </w:r>
            <w:r w:rsidR="0041067C" w:rsidRPr="002174D7">
              <w:rPr>
                <w:b/>
                <w:bCs/>
                <w:sz w:val="24"/>
                <w:szCs w:val="24"/>
                <w:lang w:val="bg-BG"/>
              </w:rPr>
              <w:t>-</w:t>
            </w:r>
            <w:r w:rsidRPr="002174D7">
              <w:rPr>
                <w:b/>
                <w:bCs/>
                <w:sz w:val="24"/>
                <w:szCs w:val="24"/>
                <w:lang w:val="bg-BG"/>
              </w:rPr>
              <w:t>не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0C77B4" w:rsidRPr="002174D7" w:rsidRDefault="000C77B4" w:rsidP="00BF442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bg-BG"/>
              </w:rPr>
            </w:pPr>
            <w:r w:rsidRPr="002174D7">
              <w:rPr>
                <w:b/>
                <w:bCs/>
                <w:sz w:val="22"/>
                <w:szCs w:val="22"/>
                <w:lang w:val="bg-BG"/>
              </w:rPr>
              <w:t>Обучаваща институция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C77B4" w:rsidRPr="002174D7" w:rsidRDefault="000C77B4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bg-BG"/>
              </w:rPr>
            </w:pPr>
            <w:r w:rsidRPr="002174D7">
              <w:rPr>
                <w:b/>
                <w:bCs/>
                <w:sz w:val="24"/>
                <w:szCs w:val="24"/>
                <w:lang w:val="bg-BG"/>
              </w:rPr>
              <w:t xml:space="preserve">Организатор </w:t>
            </w:r>
          </w:p>
        </w:tc>
        <w:tc>
          <w:tcPr>
            <w:tcW w:w="2547" w:type="dxa"/>
            <w:shd w:val="clear" w:color="auto" w:fill="D9D9D9"/>
          </w:tcPr>
          <w:p w:rsidR="000C77B4" w:rsidRPr="002174D7" w:rsidRDefault="000C77B4" w:rsidP="00BF442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val="bg-BG"/>
              </w:rPr>
            </w:pPr>
          </w:p>
          <w:p w:rsidR="000C77B4" w:rsidRPr="002174D7" w:rsidRDefault="000C77B4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bg-BG"/>
              </w:rPr>
            </w:pPr>
            <w:r w:rsidRPr="002174D7">
              <w:rPr>
                <w:b/>
                <w:bCs/>
                <w:sz w:val="24"/>
                <w:szCs w:val="24"/>
                <w:lang w:val="bg-BG"/>
              </w:rPr>
              <w:t>Очаквани резултати</w:t>
            </w:r>
          </w:p>
        </w:tc>
      </w:tr>
      <w:tr w:rsidR="0041067C" w:rsidRPr="002174D7" w:rsidTr="000C5382">
        <w:trPr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41067C" w:rsidRPr="002174D7" w:rsidRDefault="0041067C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lastRenderedPageBreak/>
              <w:t>1.</w:t>
            </w:r>
          </w:p>
        </w:tc>
        <w:tc>
          <w:tcPr>
            <w:tcW w:w="2534" w:type="dxa"/>
            <w:shd w:val="clear" w:color="auto" w:fill="FFFFFF" w:themeFill="background1"/>
            <w:vAlign w:val="center"/>
          </w:tcPr>
          <w:p w:rsidR="0041067C" w:rsidRPr="002174D7" w:rsidRDefault="0041067C" w:rsidP="00337AA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 xml:space="preserve">«Извънкласна и извънучилищна дейност-за устойчиво, качествено обучение, възпитание и развитие на учениците 2016»             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1067C" w:rsidRPr="002174D7" w:rsidRDefault="00BE4D5C" w:rsidP="00337AA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у</w:t>
            </w:r>
            <w:r w:rsidR="0041067C" w:rsidRPr="002174D7">
              <w:rPr>
                <w:sz w:val="24"/>
                <w:szCs w:val="24"/>
                <w:lang w:val="bg-BG"/>
              </w:rPr>
              <w:t>чител</w:t>
            </w:r>
            <w:r w:rsidRPr="002174D7">
              <w:rPr>
                <w:sz w:val="24"/>
                <w:szCs w:val="24"/>
                <w:lang w:val="bg-BG"/>
              </w:rPr>
              <w:t>и</w:t>
            </w:r>
            <w:r w:rsidR="0041067C" w:rsidRPr="002174D7">
              <w:rPr>
                <w:sz w:val="24"/>
                <w:szCs w:val="24"/>
                <w:lang w:val="bg-BG"/>
              </w:rPr>
              <w:t xml:space="preserve"> по химия и ООС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1067C" w:rsidRPr="002174D7" w:rsidRDefault="0041067C" w:rsidP="00BE4D5C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конференция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41067C" w:rsidRPr="002174D7" w:rsidRDefault="0041067C" w:rsidP="006108CE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5 дни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41067C" w:rsidRPr="002174D7" w:rsidRDefault="00C20CDD" w:rsidP="006108CE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м. септември</w:t>
            </w:r>
          </w:p>
          <w:p w:rsidR="0041067C" w:rsidRPr="002174D7" w:rsidRDefault="0041067C" w:rsidP="006108CE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2016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1067C" w:rsidRPr="002174D7" w:rsidRDefault="0041067C" w:rsidP="006108C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41067C" w:rsidRPr="002174D7" w:rsidRDefault="0041067C" w:rsidP="006108CE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Синдикат на българските учители, Фондация „Устойчиво развитие за България”</w:t>
            </w:r>
          </w:p>
        </w:tc>
        <w:tc>
          <w:tcPr>
            <w:tcW w:w="2547" w:type="dxa"/>
            <w:shd w:val="clear" w:color="auto" w:fill="FFFFFF" w:themeFill="background1"/>
          </w:tcPr>
          <w:p w:rsidR="0041067C" w:rsidRPr="002174D7" w:rsidRDefault="004D7C37" w:rsidP="006108C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Повишаване на квалификацията и уменията на преподавателите, обмяна на опит и положителни практики в българската образователна система.</w:t>
            </w:r>
          </w:p>
        </w:tc>
      </w:tr>
      <w:tr w:rsidR="00BE4D5C" w:rsidRPr="002174D7" w:rsidTr="000C5382">
        <w:trPr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BE4D5C" w:rsidRPr="002174D7" w:rsidRDefault="00BE4D5C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2534" w:type="dxa"/>
            <w:shd w:val="clear" w:color="auto" w:fill="FFFFFF" w:themeFill="background1"/>
            <w:vAlign w:val="center"/>
          </w:tcPr>
          <w:p w:rsidR="00BE4D5C" w:rsidRPr="002174D7" w:rsidRDefault="00BE4D5C" w:rsidP="00337AA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„Управление на емоциите. Работа в екип. Коучинг и менторство”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BE4D5C" w:rsidRPr="002174D7" w:rsidRDefault="00BE4D5C" w:rsidP="00337AA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учители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BE4D5C" w:rsidRPr="002174D7" w:rsidRDefault="00BE4D5C" w:rsidP="00BE4D5C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курс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BE4D5C" w:rsidRPr="002174D7" w:rsidRDefault="00BE4D5C" w:rsidP="006108CE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1 ден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BE4D5C" w:rsidRPr="002174D7" w:rsidRDefault="00BE4D5C" w:rsidP="006108CE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E4D5C" w:rsidRPr="002174D7" w:rsidRDefault="00BE4D5C" w:rsidP="006108CE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ДИПКУ – Стара Загора</w:t>
            </w:r>
          </w:p>
          <w:p w:rsidR="00BE4D5C" w:rsidRPr="002174D7" w:rsidRDefault="00BE4D5C" w:rsidP="006108CE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BE4D5C" w:rsidRPr="002174D7" w:rsidRDefault="00BE4D5C" w:rsidP="006108CE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Първо СУ „Свети Седмочислени-ци”</w:t>
            </w:r>
          </w:p>
        </w:tc>
        <w:tc>
          <w:tcPr>
            <w:tcW w:w="2547" w:type="dxa"/>
            <w:shd w:val="clear" w:color="auto" w:fill="FFFFFF" w:themeFill="background1"/>
          </w:tcPr>
          <w:p w:rsidR="00BE4D5C" w:rsidRPr="002174D7" w:rsidRDefault="00BE4D5C" w:rsidP="006108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 xml:space="preserve"> Формиране на умения за управление на стреса, емоциите и взаимоотношенията в работния колектив.</w:t>
            </w:r>
          </w:p>
        </w:tc>
      </w:tr>
      <w:tr w:rsidR="00453024" w:rsidRPr="002174D7" w:rsidTr="000C5382">
        <w:trPr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453024" w:rsidRPr="002174D7" w:rsidRDefault="00453024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 xml:space="preserve">3. </w:t>
            </w:r>
          </w:p>
        </w:tc>
        <w:tc>
          <w:tcPr>
            <w:tcW w:w="2534" w:type="dxa"/>
            <w:shd w:val="clear" w:color="auto" w:fill="FFFFFF" w:themeFill="background1"/>
            <w:vAlign w:val="center"/>
          </w:tcPr>
          <w:p w:rsidR="00453024" w:rsidRPr="002174D7" w:rsidRDefault="00453024" w:rsidP="00337AA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„Иновативност и интерактивност. Приложение на интерактивните методи в съвременния образователен процес”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53024" w:rsidRPr="002174D7" w:rsidRDefault="00453024" w:rsidP="00337AA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учители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53024" w:rsidRPr="002174D7" w:rsidRDefault="00453024" w:rsidP="00337AA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курс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453024" w:rsidRPr="002174D7" w:rsidRDefault="00453024" w:rsidP="006108CE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1 ден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453024" w:rsidRPr="002174D7" w:rsidRDefault="00453024" w:rsidP="006108CE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53024" w:rsidRPr="002174D7" w:rsidRDefault="00453024" w:rsidP="006108CE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ДИПКУ – Стара Загора</w:t>
            </w:r>
          </w:p>
          <w:p w:rsidR="00453024" w:rsidRPr="002174D7" w:rsidRDefault="00453024" w:rsidP="006108CE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453024" w:rsidRPr="002174D7" w:rsidRDefault="00453024" w:rsidP="006108CE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Първо СУ „Свети Седмочислени-ци”</w:t>
            </w:r>
          </w:p>
        </w:tc>
        <w:tc>
          <w:tcPr>
            <w:tcW w:w="2547" w:type="dxa"/>
            <w:shd w:val="clear" w:color="auto" w:fill="FFFFFF" w:themeFill="background1"/>
          </w:tcPr>
          <w:p w:rsidR="00453024" w:rsidRPr="002174D7" w:rsidRDefault="00453024" w:rsidP="006108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Овладяване на стратегии за формиране на компетентности и култура на взаимодействие в интерактивна образователна среда.</w:t>
            </w:r>
          </w:p>
        </w:tc>
      </w:tr>
      <w:tr w:rsidR="006A1C65" w:rsidRPr="002174D7" w:rsidTr="000C5382">
        <w:trPr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6A1C65" w:rsidRPr="002174D7" w:rsidRDefault="006A1C65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2534" w:type="dxa"/>
            <w:shd w:val="clear" w:color="auto" w:fill="FFFFFF" w:themeFill="background1"/>
            <w:vAlign w:val="center"/>
          </w:tcPr>
          <w:p w:rsidR="006A1C65" w:rsidRPr="002174D7" w:rsidRDefault="006A1C65" w:rsidP="00337AA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„</w:t>
            </w:r>
            <w:hyperlink r:id="rId7" w:tgtFrame="_blank" w:history="1">
              <w:r w:rsidRPr="002174D7">
                <w:rPr>
                  <w:rStyle w:val="a3"/>
                  <w:color w:val="auto"/>
                  <w:sz w:val="24"/>
                  <w:szCs w:val="24"/>
                  <w:u w:val="none"/>
                  <w:lang w:val="bg-BG"/>
                </w:rPr>
                <w:t>Стрес мениджмънт. Съвременни техники за овладяване и контрол на професионалния стрес</w:t>
              </w:r>
            </w:hyperlink>
            <w:r w:rsidRPr="002174D7">
              <w:rPr>
                <w:sz w:val="24"/>
                <w:szCs w:val="24"/>
                <w:lang w:val="bg-BG"/>
              </w:rPr>
              <w:t>”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6A1C65" w:rsidRPr="002174D7" w:rsidRDefault="006A1C65" w:rsidP="00337AA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учители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6A1C65" w:rsidRPr="002174D7" w:rsidRDefault="006A1C65" w:rsidP="00337AA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курс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A1C65" w:rsidRPr="002174D7" w:rsidRDefault="006A1C65" w:rsidP="006108CE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1 ден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6A1C65" w:rsidRPr="002174D7" w:rsidRDefault="006A1C65" w:rsidP="006108C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6A1C65" w:rsidRPr="002174D7" w:rsidRDefault="006A1C65" w:rsidP="006108CE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Институт по качество в образова-нието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6A1C65" w:rsidRPr="002174D7" w:rsidRDefault="006A1C65" w:rsidP="006108CE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Първо СУ „Свети Седмочислени-ци”</w:t>
            </w:r>
          </w:p>
        </w:tc>
        <w:tc>
          <w:tcPr>
            <w:tcW w:w="2547" w:type="dxa"/>
            <w:shd w:val="clear" w:color="auto" w:fill="FFFFFF" w:themeFill="background1"/>
          </w:tcPr>
          <w:p w:rsidR="006A1C65" w:rsidRPr="002174D7" w:rsidRDefault="006A1C65" w:rsidP="006108CE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Изграждане на трайни умения за емоциона-лен контрол и управ-ление на сихическото състояние в стресова среда.</w:t>
            </w:r>
          </w:p>
        </w:tc>
      </w:tr>
      <w:tr w:rsidR="006108CE" w:rsidRPr="002174D7" w:rsidTr="000C5382">
        <w:trPr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6108CE" w:rsidRPr="002174D7" w:rsidRDefault="006108CE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5.</w:t>
            </w:r>
          </w:p>
        </w:tc>
        <w:tc>
          <w:tcPr>
            <w:tcW w:w="2534" w:type="dxa"/>
            <w:shd w:val="clear" w:color="auto" w:fill="FFFFFF" w:themeFill="background1"/>
            <w:vAlign w:val="center"/>
          </w:tcPr>
          <w:p w:rsidR="006108CE" w:rsidRPr="002174D7" w:rsidRDefault="006108CE" w:rsidP="00337AA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„</w:t>
            </w:r>
            <w:hyperlink r:id="rId8" w:tgtFrame="_blank" w:history="1">
              <w:r w:rsidRPr="002174D7">
                <w:rPr>
                  <w:rStyle w:val="a3"/>
                  <w:color w:val="auto"/>
                  <w:sz w:val="24"/>
                  <w:szCs w:val="24"/>
                  <w:u w:val="none"/>
                  <w:lang w:val="bg-BG"/>
                </w:rPr>
                <w:t xml:space="preserve">Неформалното образование като инструмент за надграждане на </w:t>
              </w:r>
              <w:r w:rsidRPr="002174D7">
                <w:rPr>
                  <w:rStyle w:val="a3"/>
                  <w:color w:val="auto"/>
                  <w:sz w:val="24"/>
                  <w:szCs w:val="24"/>
                  <w:u w:val="none"/>
                  <w:lang w:val="bg-BG"/>
                </w:rPr>
                <w:lastRenderedPageBreak/>
                <w:t>знания и умения</w:t>
              </w:r>
            </w:hyperlink>
            <w:r w:rsidRPr="002174D7">
              <w:rPr>
                <w:sz w:val="24"/>
                <w:szCs w:val="24"/>
                <w:lang w:val="bg-BG"/>
              </w:rPr>
              <w:t>”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6108CE" w:rsidRPr="002174D7" w:rsidRDefault="006108CE" w:rsidP="00337AA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lastRenderedPageBreak/>
              <w:t>учители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6108CE" w:rsidRPr="002174D7" w:rsidRDefault="006108CE" w:rsidP="00337AA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курс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108CE" w:rsidRPr="002174D7" w:rsidRDefault="006108CE" w:rsidP="006108CE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1 ден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6108CE" w:rsidRPr="002174D7" w:rsidRDefault="006108CE" w:rsidP="006108C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6108CE" w:rsidRPr="002174D7" w:rsidRDefault="006108CE" w:rsidP="006108CE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Институт по качество в образова-нието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6108CE" w:rsidRPr="002174D7" w:rsidRDefault="006108CE" w:rsidP="006108CE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Първо СУ „Свети Седмочислени-ци”</w:t>
            </w:r>
          </w:p>
        </w:tc>
        <w:tc>
          <w:tcPr>
            <w:tcW w:w="2547" w:type="dxa"/>
            <w:shd w:val="clear" w:color="auto" w:fill="FFFFFF" w:themeFill="background1"/>
          </w:tcPr>
          <w:p w:rsidR="006108CE" w:rsidRPr="002174D7" w:rsidRDefault="006108CE" w:rsidP="006108CE">
            <w:pPr>
              <w:rPr>
                <w:b/>
                <w:sz w:val="24"/>
                <w:szCs w:val="24"/>
                <w:lang w:val="bg-BG"/>
              </w:rPr>
            </w:pPr>
            <w:r w:rsidRPr="002174D7">
              <w:rPr>
                <w:rStyle w:val="ab"/>
                <w:b w:val="0"/>
                <w:sz w:val="24"/>
                <w:szCs w:val="24"/>
                <w:lang w:val="bg-BG"/>
              </w:rPr>
              <w:t>Овладяване на знания за</w:t>
            </w:r>
            <w:r w:rsidRPr="002174D7">
              <w:rPr>
                <w:sz w:val="24"/>
                <w:szCs w:val="24"/>
                <w:lang w:val="bg-BG"/>
              </w:rPr>
              <w:t xml:space="preserve"> неформалното образование като инструмент за </w:t>
            </w:r>
            <w:r w:rsidRPr="002174D7">
              <w:rPr>
                <w:sz w:val="24"/>
                <w:szCs w:val="24"/>
                <w:lang w:val="bg-BG"/>
              </w:rPr>
              <w:lastRenderedPageBreak/>
              <w:t>развитие на интелекта, културата, личностните качества и личностните възможности на човека.</w:t>
            </w:r>
            <w:r w:rsidRPr="002174D7">
              <w:rPr>
                <w:b/>
                <w:sz w:val="24"/>
                <w:szCs w:val="24"/>
                <w:lang w:val="bg-BG"/>
              </w:rPr>
              <w:t> </w:t>
            </w:r>
          </w:p>
        </w:tc>
      </w:tr>
      <w:tr w:rsidR="0082328F" w:rsidRPr="002174D7" w:rsidTr="000C5382">
        <w:trPr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82328F" w:rsidRPr="002174D7" w:rsidRDefault="0082328F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lastRenderedPageBreak/>
              <w:t>6.</w:t>
            </w:r>
          </w:p>
        </w:tc>
        <w:tc>
          <w:tcPr>
            <w:tcW w:w="2534" w:type="dxa"/>
            <w:shd w:val="clear" w:color="auto" w:fill="FFFFFF" w:themeFill="background1"/>
            <w:vAlign w:val="center"/>
          </w:tcPr>
          <w:p w:rsidR="0082328F" w:rsidRPr="002174D7" w:rsidRDefault="0082328F" w:rsidP="00337AA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Еразъм+, КД 1: “Effective use of technology in teaching”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82328F" w:rsidRPr="002174D7" w:rsidRDefault="0082328F" w:rsidP="0082328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учители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82328F" w:rsidRPr="002174D7" w:rsidRDefault="007B25FE" w:rsidP="0082328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структуриран</w:t>
            </w:r>
            <w:r w:rsidR="0082328F" w:rsidRPr="002174D7">
              <w:rPr>
                <w:bCs/>
                <w:sz w:val="24"/>
                <w:szCs w:val="24"/>
                <w:lang w:val="bg-BG"/>
              </w:rPr>
              <w:t>курс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2328F" w:rsidRPr="002174D7" w:rsidRDefault="0082328F" w:rsidP="006108CE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14 дни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82328F" w:rsidRPr="002174D7" w:rsidRDefault="0082328F" w:rsidP="006108CE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м. октомври 2016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2328F" w:rsidRPr="002174D7" w:rsidRDefault="0082328F" w:rsidP="006108CE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Anglolang-UK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82328F" w:rsidRPr="002174D7" w:rsidRDefault="0082328F" w:rsidP="0082328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Първо СУ „Свети Седмочислени-ци”</w:t>
            </w:r>
          </w:p>
        </w:tc>
        <w:tc>
          <w:tcPr>
            <w:tcW w:w="2547" w:type="dxa"/>
            <w:shd w:val="clear" w:color="auto" w:fill="FFFFFF" w:themeFill="background1"/>
          </w:tcPr>
          <w:p w:rsidR="0082328F" w:rsidRPr="002174D7" w:rsidRDefault="0082328F" w:rsidP="006108CE">
            <w:pPr>
              <w:rPr>
                <w:rStyle w:val="ab"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Образователната мобилност за учители</w:t>
            </w:r>
            <w:r w:rsidRPr="002174D7">
              <w:rPr>
                <w:sz w:val="24"/>
                <w:szCs w:val="24"/>
                <w:lang w:val="bg-BG"/>
              </w:rPr>
              <w:t xml:space="preserve"> в сферата на училищното образование </w:t>
            </w:r>
            <w:r w:rsidRPr="002174D7">
              <w:rPr>
                <w:bCs/>
                <w:sz w:val="24"/>
                <w:szCs w:val="24"/>
                <w:lang w:val="bg-BG"/>
              </w:rPr>
              <w:t>с цел обучение,</w:t>
            </w:r>
            <w:r w:rsidRPr="002174D7">
              <w:rPr>
                <w:sz w:val="24"/>
                <w:szCs w:val="24"/>
                <w:lang w:val="bg-BG"/>
              </w:rPr>
              <w:t xml:space="preserve"> подкрепа на професионалното развитие на учители</w:t>
            </w:r>
          </w:p>
        </w:tc>
      </w:tr>
      <w:tr w:rsidR="007B25FE" w:rsidRPr="002174D7" w:rsidTr="000C5382">
        <w:trPr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7B25FE" w:rsidRPr="002174D7" w:rsidRDefault="007B25FE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7.</w:t>
            </w:r>
          </w:p>
        </w:tc>
        <w:tc>
          <w:tcPr>
            <w:tcW w:w="2534" w:type="dxa"/>
            <w:shd w:val="clear" w:color="auto" w:fill="FFFFFF" w:themeFill="background1"/>
            <w:vAlign w:val="center"/>
          </w:tcPr>
          <w:p w:rsidR="007B25FE" w:rsidRPr="002174D7" w:rsidRDefault="007B25FE" w:rsidP="00337AA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Еразъм+, КД 1: “Technology enhanced learning”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7B25FE" w:rsidRPr="002174D7" w:rsidRDefault="007B25FE" w:rsidP="0082328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учители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7B25FE" w:rsidRPr="002174D7" w:rsidRDefault="007B25FE" w:rsidP="00740C83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структуриранкурс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7B25FE" w:rsidRPr="002174D7" w:rsidRDefault="007B25FE" w:rsidP="0082328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14 дни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7B25FE" w:rsidRPr="002174D7" w:rsidRDefault="007B25FE" w:rsidP="0082328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м. октомври 2016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B25FE" w:rsidRPr="002174D7" w:rsidRDefault="007B25FE" w:rsidP="006108CE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ETI-Malta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7B25FE" w:rsidRPr="002174D7" w:rsidRDefault="007B25FE" w:rsidP="0082328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Първо СУ „Свети Седмочислени-ци”</w:t>
            </w:r>
          </w:p>
        </w:tc>
        <w:tc>
          <w:tcPr>
            <w:tcW w:w="2547" w:type="dxa"/>
            <w:shd w:val="clear" w:color="auto" w:fill="FFFFFF" w:themeFill="background1"/>
          </w:tcPr>
          <w:p w:rsidR="007B25FE" w:rsidRPr="002174D7" w:rsidRDefault="007B25FE" w:rsidP="00740C83">
            <w:pPr>
              <w:rPr>
                <w:rStyle w:val="ab"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Образователната мобилност за учители</w:t>
            </w:r>
            <w:r w:rsidRPr="002174D7">
              <w:rPr>
                <w:sz w:val="24"/>
                <w:szCs w:val="24"/>
                <w:lang w:val="bg-BG"/>
              </w:rPr>
              <w:t xml:space="preserve"> в сферата на училищното образование </w:t>
            </w:r>
            <w:r w:rsidRPr="002174D7">
              <w:rPr>
                <w:bCs/>
                <w:sz w:val="24"/>
                <w:szCs w:val="24"/>
                <w:lang w:val="bg-BG"/>
              </w:rPr>
              <w:t>с цел обучение</w:t>
            </w:r>
            <w:r w:rsidR="00D9672F" w:rsidRPr="002174D7">
              <w:rPr>
                <w:bCs/>
                <w:sz w:val="24"/>
                <w:szCs w:val="24"/>
                <w:lang w:val="bg-BG"/>
              </w:rPr>
              <w:t xml:space="preserve"> и</w:t>
            </w:r>
            <w:r w:rsidRPr="002174D7">
              <w:rPr>
                <w:sz w:val="24"/>
                <w:szCs w:val="24"/>
                <w:lang w:val="bg-BG"/>
              </w:rPr>
              <w:t xml:space="preserve"> подкрепа на професионалното развитие на учители</w:t>
            </w:r>
          </w:p>
        </w:tc>
      </w:tr>
      <w:tr w:rsidR="007B25FE" w:rsidRPr="002174D7" w:rsidTr="000C5382">
        <w:trPr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7B25FE" w:rsidRPr="002174D7" w:rsidRDefault="007B25FE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8.</w:t>
            </w:r>
          </w:p>
        </w:tc>
        <w:tc>
          <w:tcPr>
            <w:tcW w:w="2534" w:type="dxa"/>
            <w:shd w:val="clear" w:color="auto" w:fill="FFFFFF" w:themeFill="background1"/>
            <w:vAlign w:val="center"/>
          </w:tcPr>
          <w:p w:rsidR="007B25FE" w:rsidRPr="002174D7" w:rsidRDefault="007B25FE" w:rsidP="00337AA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Еразъм+, КД 1: Course for secondary headteachers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7B25FE" w:rsidRPr="002174D7" w:rsidRDefault="007B25FE" w:rsidP="0082328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директори и заместник-директори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7B25FE" w:rsidRPr="002174D7" w:rsidRDefault="007B25FE" w:rsidP="00740C83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структуриранкурс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7B25FE" w:rsidRPr="002174D7" w:rsidRDefault="007B25FE" w:rsidP="0082328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7 дни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7B25FE" w:rsidRPr="002174D7" w:rsidRDefault="007B25FE" w:rsidP="0082328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м. февруари-март 2017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B25FE" w:rsidRPr="002174D7" w:rsidRDefault="007B25FE" w:rsidP="006108CE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ISP- UK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7B25FE" w:rsidRPr="002174D7" w:rsidRDefault="007B25FE" w:rsidP="0082328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Първо СУ „Свети Седмочислени-ци”</w:t>
            </w:r>
          </w:p>
        </w:tc>
        <w:tc>
          <w:tcPr>
            <w:tcW w:w="2547" w:type="dxa"/>
            <w:shd w:val="clear" w:color="auto" w:fill="FFFFFF" w:themeFill="background1"/>
          </w:tcPr>
          <w:p w:rsidR="007B25FE" w:rsidRPr="002174D7" w:rsidRDefault="007B25FE" w:rsidP="007B25FE">
            <w:pPr>
              <w:rPr>
                <w:rStyle w:val="ab"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Образователната мобилност за ръководни кадри</w:t>
            </w:r>
            <w:r w:rsidRPr="002174D7">
              <w:rPr>
                <w:sz w:val="24"/>
                <w:szCs w:val="24"/>
                <w:lang w:val="bg-BG"/>
              </w:rPr>
              <w:t xml:space="preserve"> в сферата на училищното образование </w:t>
            </w:r>
            <w:r w:rsidRPr="002174D7">
              <w:rPr>
                <w:bCs/>
                <w:sz w:val="24"/>
                <w:szCs w:val="24"/>
                <w:lang w:val="bg-BG"/>
              </w:rPr>
              <w:t>с цел обучение</w:t>
            </w:r>
            <w:r w:rsidR="00D9672F" w:rsidRPr="002174D7">
              <w:rPr>
                <w:sz w:val="24"/>
                <w:szCs w:val="24"/>
                <w:lang w:val="bg-BG"/>
              </w:rPr>
              <w:t xml:space="preserve"> и</w:t>
            </w:r>
            <w:r w:rsidRPr="002174D7">
              <w:rPr>
                <w:sz w:val="24"/>
                <w:szCs w:val="24"/>
                <w:lang w:val="bg-BG"/>
              </w:rPr>
              <w:t xml:space="preserve"> подкрепа на професионалното им развитие </w:t>
            </w:r>
          </w:p>
        </w:tc>
      </w:tr>
      <w:tr w:rsidR="000C5382" w:rsidRPr="002174D7" w:rsidTr="000C5382">
        <w:trPr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0C5382" w:rsidRPr="002174D7" w:rsidRDefault="000C5382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9.</w:t>
            </w:r>
          </w:p>
        </w:tc>
        <w:tc>
          <w:tcPr>
            <w:tcW w:w="2534" w:type="dxa"/>
            <w:shd w:val="clear" w:color="auto" w:fill="FFFFFF" w:themeFill="background1"/>
            <w:vAlign w:val="center"/>
          </w:tcPr>
          <w:p w:rsidR="000C5382" w:rsidRPr="002174D7" w:rsidRDefault="000C5382" w:rsidP="00911770">
            <w:pPr>
              <w:shd w:val="clear" w:color="auto" w:fill="FFFFFF"/>
              <w:rPr>
                <w:sz w:val="24"/>
                <w:szCs w:val="24"/>
                <w:lang w:val="bg-BG"/>
              </w:rPr>
            </w:pPr>
            <w:r w:rsidRPr="002174D7">
              <w:rPr>
                <w:rFonts w:eastAsia="Calibri"/>
                <w:bCs/>
                <w:sz w:val="24"/>
                <w:szCs w:val="24"/>
                <w:lang w:val="bg-BG"/>
              </w:rPr>
              <w:t xml:space="preserve">Портфолиото на директора – структура, </w:t>
            </w:r>
            <w:r w:rsidRPr="002174D7">
              <w:rPr>
                <w:rFonts w:eastAsia="Calibri"/>
                <w:bCs/>
                <w:sz w:val="24"/>
                <w:szCs w:val="24"/>
                <w:lang w:val="bg-BG"/>
              </w:rPr>
              <w:lastRenderedPageBreak/>
              <w:t>съдържание, философия на управлението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C5382" w:rsidRPr="002174D7" w:rsidRDefault="000C5382" w:rsidP="00911770">
            <w:pPr>
              <w:shd w:val="clear" w:color="auto" w:fill="FFFFFF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lastRenderedPageBreak/>
              <w:t xml:space="preserve">Директори и заместник – директори на </w:t>
            </w:r>
            <w:r w:rsidRPr="002174D7">
              <w:rPr>
                <w:sz w:val="24"/>
                <w:szCs w:val="24"/>
                <w:lang w:val="bg-BG"/>
              </w:rPr>
              <w:lastRenderedPageBreak/>
              <w:t>образователни институции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C5382" w:rsidRPr="002174D7" w:rsidRDefault="000C5382" w:rsidP="00911770">
            <w:pPr>
              <w:shd w:val="clear" w:color="auto" w:fill="FFFFFF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lastRenderedPageBreak/>
              <w:t>Тематичен курс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0C5382" w:rsidRPr="002174D7" w:rsidRDefault="000C5382" w:rsidP="00911770">
            <w:pPr>
              <w:shd w:val="clear" w:color="auto" w:fill="FFFFFF"/>
              <w:jc w:val="center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C5382" w:rsidRPr="002174D7" w:rsidRDefault="000C5382" w:rsidP="00911770">
            <w:pPr>
              <w:shd w:val="clear" w:color="auto" w:fill="FFFFFF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м. ноември 2016 г.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C5382" w:rsidRPr="002174D7" w:rsidRDefault="000C5382" w:rsidP="00911770">
            <w:pPr>
              <w:shd w:val="clear" w:color="auto" w:fill="FFFFFF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ДИКПО - Варна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0C5382" w:rsidRPr="002174D7" w:rsidRDefault="000C5382" w:rsidP="00911770">
            <w:pPr>
              <w:shd w:val="clear" w:color="auto" w:fill="FFFFFF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РУО Търговище</w:t>
            </w:r>
          </w:p>
        </w:tc>
        <w:tc>
          <w:tcPr>
            <w:tcW w:w="2547" w:type="dxa"/>
            <w:shd w:val="clear" w:color="auto" w:fill="FFFFFF" w:themeFill="background1"/>
          </w:tcPr>
          <w:p w:rsidR="000C5382" w:rsidRPr="002174D7" w:rsidRDefault="002174D7" w:rsidP="007B25FE">
            <w:pPr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 xml:space="preserve">Формиране на умения за създаване на професионално </w:t>
            </w:r>
            <w:r w:rsidRPr="002174D7">
              <w:rPr>
                <w:bCs/>
                <w:sz w:val="24"/>
                <w:szCs w:val="24"/>
                <w:lang w:val="bg-BG"/>
              </w:rPr>
              <w:lastRenderedPageBreak/>
              <w:t>портфолио на директора</w:t>
            </w:r>
          </w:p>
        </w:tc>
      </w:tr>
      <w:tr w:rsidR="000C5382" w:rsidRPr="002174D7" w:rsidTr="000C5382">
        <w:trPr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0C5382" w:rsidRPr="002174D7" w:rsidRDefault="000C5382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lastRenderedPageBreak/>
              <w:t>10.</w:t>
            </w:r>
          </w:p>
        </w:tc>
        <w:tc>
          <w:tcPr>
            <w:tcW w:w="2534" w:type="dxa"/>
            <w:shd w:val="clear" w:color="auto" w:fill="FFFFFF" w:themeFill="background1"/>
            <w:vAlign w:val="center"/>
          </w:tcPr>
          <w:p w:rsidR="000C5382" w:rsidRPr="002174D7" w:rsidRDefault="000C5382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Създаване на професионално портфолио на учителя в електронен вид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C5382" w:rsidRPr="002174D7" w:rsidRDefault="000C5382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Главни учители, старши учители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C5382" w:rsidRPr="002174D7" w:rsidRDefault="000C5382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Тематичен курс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0C5382" w:rsidRPr="002174D7" w:rsidRDefault="000C5382" w:rsidP="00911770">
            <w:pPr>
              <w:jc w:val="center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C5382" w:rsidRPr="002174D7" w:rsidRDefault="000C5382" w:rsidP="00911770">
            <w:pPr>
              <w:shd w:val="clear" w:color="auto" w:fill="FFFFFF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м. ноември 2016 г.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C5382" w:rsidRPr="002174D7" w:rsidRDefault="000C5382" w:rsidP="00911770">
            <w:pPr>
              <w:shd w:val="clear" w:color="auto" w:fill="FFFFFF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ДИКПО - Варна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0C5382" w:rsidRPr="002174D7" w:rsidRDefault="000C5382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РУО Търговище</w:t>
            </w:r>
          </w:p>
        </w:tc>
        <w:tc>
          <w:tcPr>
            <w:tcW w:w="2547" w:type="dxa"/>
            <w:shd w:val="clear" w:color="auto" w:fill="FFFFFF" w:themeFill="background1"/>
          </w:tcPr>
          <w:p w:rsidR="000C5382" w:rsidRPr="002174D7" w:rsidRDefault="002174D7" w:rsidP="002174D7">
            <w:pPr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Формиране на умения за създаване на професионално портфолио на учителя в електронен вид</w:t>
            </w:r>
          </w:p>
        </w:tc>
      </w:tr>
      <w:tr w:rsidR="000C5382" w:rsidRPr="002174D7" w:rsidTr="000C5382">
        <w:trPr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0C5382" w:rsidRPr="002174D7" w:rsidRDefault="000C5382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11.</w:t>
            </w:r>
          </w:p>
        </w:tc>
        <w:tc>
          <w:tcPr>
            <w:tcW w:w="2534" w:type="dxa"/>
            <w:shd w:val="clear" w:color="auto" w:fill="FFFFFF" w:themeFill="background1"/>
            <w:vAlign w:val="center"/>
          </w:tcPr>
          <w:p w:rsidR="000C5382" w:rsidRPr="002174D7" w:rsidRDefault="000C5382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 xml:space="preserve">Електронно портфолио на учителя и ученика  </w:t>
            </w:r>
          </w:p>
          <w:p w:rsidR="000C5382" w:rsidRPr="002174D7" w:rsidRDefault="000C5382" w:rsidP="0091177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C5382" w:rsidRPr="002174D7" w:rsidRDefault="000C5382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Учители по БЕЛ от прогимназиа-лен и гимназиален етап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C5382" w:rsidRPr="002174D7" w:rsidRDefault="000C5382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Практичес-ки семинар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0C5382" w:rsidRPr="002174D7" w:rsidRDefault="000C5382" w:rsidP="00911770">
            <w:pPr>
              <w:jc w:val="center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C5382" w:rsidRPr="002174D7" w:rsidRDefault="000C5382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м. ноември 2016 г.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C5382" w:rsidRPr="002174D7" w:rsidRDefault="000C5382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 xml:space="preserve">РААБЕ- България </w:t>
            </w:r>
          </w:p>
          <w:p w:rsidR="000C5382" w:rsidRPr="002174D7" w:rsidRDefault="000C5382" w:rsidP="0091177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0C5382" w:rsidRPr="002174D7" w:rsidRDefault="000C5382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РУО Търговище</w:t>
            </w:r>
          </w:p>
        </w:tc>
        <w:tc>
          <w:tcPr>
            <w:tcW w:w="2547" w:type="dxa"/>
            <w:shd w:val="clear" w:color="auto" w:fill="FFFFFF" w:themeFill="background1"/>
          </w:tcPr>
          <w:p w:rsidR="000C5382" w:rsidRPr="002174D7" w:rsidRDefault="002174D7" w:rsidP="007B25FE">
            <w:pPr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Формиране на умения за създаване на езиково портфолио на ученика</w:t>
            </w:r>
          </w:p>
        </w:tc>
      </w:tr>
      <w:tr w:rsidR="000C5382" w:rsidRPr="002174D7" w:rsidTr="000C5382">
        <w:trPr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0C5382" w:rsidRPr="002174D7" w:rsidRDefault="000C5382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12.</w:t>
            </w:r>
          </w:p>
        </w:tc>
        <w:tc>
          <w:tcPr>
            <w:tcW w:w="2534" w:type="dxa"/>
            <w:shd w:val="clear" w:color="auto" w:fill="FFFFFF" w:themeFill="background1"/>
            <w:vAlign w:val="center"/>
          </w:tcPr>
          <w:p w:rsidR="000C5382" w:rsidRPr="002174D7" w:rsidRDefault="000C5382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Интерактивни технологи</w:t>
            </w:r>
            <w:r w:rsidR="002174D7" w:rsidRPr="002174D7">
              <w:rPr>
                <w:sz w:val="24"/>
                <w:szCs w:val="24"/>
                <w:lang w:val="bg-BG"/>
              </w:rPr>
              <w:t>и и техники в обучението по БДП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C5382" w:rsidRPr="002174D7" w:rsidRDefault="000C5382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учители, преподаващи БДП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C5382" w:rsidRPr="002174D7" w:rsidRDefault="000C5382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Квалификационен курс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0C5382" w:rsidRPr="002174D7" w:rsidRDefault="000C5382" w:rsidP="00911770">
            <w:pPr>
              <w:jc w:val="center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C5382" w:rsidRPr="002174D7" w:rsidRDefault="000C5382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м. ноември 2016 г.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C5382" w:rsidRPr="002174D7" w:rsidRDefault="000C5382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ЦКР „Дидаско Грууп”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0C5382" w:rsidRPr="002174D7" w:rsidRDefault="000C5382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РУО Търговище</w:t>
            </w:r>
          </w:p>
        </w:tc>
        <w:tc>
          <w:tcPr>
            <w:tcW w:w="2547" w:type="dxa"/>
            <w:shd w:val="clear" w:color="auto" w:fill="FFFFFF" w:themeFill="background1"/>
          </w:tcPr>
          <w:p w:rsidR="000C5382" w:rsidRPr="002174D7" w:rsidRDefault="002174D7" w:rsidP="007B25FE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Формиране на умения за използване на интерактивни подходи в обучението по БДП</w:t>
            </w:r>
          </w:p>
        </w:tc>
      </w:tr>
      <w:tr w:rsidR="002174D7" w:rsidRPr="002174D7" w:rsidTr="00911770">
        <w:trPr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2174D7" w:rsidRPr="002174D7" w:rsidRDefault="002174D7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13.</w:t>
            </w:r>
          </w:p>
        </w:tc>
        <w:tc>
          <w:tcPr>
            <w:tcW w:w="2534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rFonts w:eastAsia="Calibri"/>
                <w:bCs/>
                <w:sz w:val="24"/>
                <w:szCs w:val="24"/>
                <w:lang w:val="bg-BG"/>
              </w:rPr>
              <w:t>Работа с  ученици, изоставащи по математика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Начални учители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shd w:val="clear" w:color="auto" w:fill="FFFFFF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Тематичен курс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shd w:val="clear" w:color="auto" w:fill="FFFFFF"/>
              <w:jc w:val="center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shd w:val="clear" w:color="auto" w:fill="FFFFFF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м.ноември-</w:t>
            </w:r>
          </w:p>
          <w:p w:rsidR="002174D7" w:rsidRPr="002174D7" w:rsidRDefault="002174D7" w:rsidP="00911770">
            <w:pPr>
              <w:shd w:val="clear" w:color="auto" w:fill="FFFFFF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м.декември 2016 г.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shd w:val="clear" w:color="auto" w:fill="FFFFFF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ДИКПО - Варна</w:t>
            </w:r>
          </w:p>
        </w:tc>
        <w:tc>
          <w:tcPr>
            <w:tcW w:w="1800" w:type="dxa"/>
            <w:shd w:val="clear" w:color="auto" w:fill="FFFFFF" w:themeFill="background1"/>
          </w:tcPr>
          <w:p w:rsidR="002174D7" w:rsidRDefault="002174D7">
            <w:r w:rsidRPr="00343970">
              <w:rPr>
                <w:sz w:val="24"/>
                <w:szCs w:val="24"/>
                <w:lang w:val="bg-BG"/>
              </w:rPr>
              <w:t>РУО Търговище</w:t>
            </w:r>
          </w:p>
        </w:tc>
        <w:tc>
          <w:tcPr>
            <w:tcW w:w="2547" w:type="dxa"/>
            <w:shd w:val="clear" w:color="auto" w:fill="FFFFFF" w:themeFill="background1"/>
          </w:tcPr>
          <w:p w:rsidR="002174D7" w:rsidRPr="004F2CB0" w:rsidRDefault="004F2CB0" w:rsidP="007B25FE">
            <w:pPr>
              <w:rPr>
                <w:bCs/>
                <w:sz w:val="24"/>
                <w:szCs w:val="24"/>
                <w:lang w:val="bg-BG"/>
              </w:rPr>
            </w:pPr>
            <w:r w:rsidRPr="004F2CB0">
              <w:rPr>
                <w:bCs/>
                <w:sz w:val="24"/>
                <w:szCs w:val="24"/>
                <w:lang w:val="bg-BG"/>
              </w:rPr>
              <w:t>Повишаване нивото на постиженията на учениците</w:t>
            </w:r>
            <w:r>
              <w:rPr>
                <w:bCs/>
                <w:sz w:val="24"/>
                <w:szCs w:val="24"/>
              </w:rPr>
              <w:t xml:space="preserve"> по математика</w:t>
            </w:r>
          </w:p>
        </w:tc>
      </w:tr>
      <w:tr w:rsidR="002174D7" w:rsidRPr="002174D7" w:rsidTr="00911770">
        <w:trPr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2174D7" w:rsidRPr="002174D7" w:rsidRDefault="002174D7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14.</w:t>
            </w:r>
          </w:p>
        </w:tc>
        <w:tc>
          <w:tcPr>
            <w:tcW w:w="2534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Приобщаващото образование в училищната практика. Подкрепа за личностното развитие на децата и учениците в контекста на ЗПУО и Стандарта за приобщаващото образование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174D7" w:rsidRPr="002174D7" w:rsidRDefault="002174D7" w:rsidP="002174D7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 xml:space="preserve">Директори на училища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Тематичен курс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jc w:val="center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м.декември 2016 г.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РААБЕ - България</w:t>
            </w:r>
          </w:p>
        </w:tc>
        <w:tc>
          <w:tcPr>
            <w:tcW w:w="1800" w:type="dxa"/>
            <w:shd w:val="clear" w:color="auto" w:fill="FFFFFF" w:themeFill="background1"/>
          </w:tcPr>
          <w:p w:rsidR="002174D7" w:rsidRDefault="002174D7">
            <w:r w:rsidRPr="00343970">
              <w:rPr>
                <w:sz w:val="24"/>
                <w:szCs w:val="24"/>
                <w:lang w:val="bg-BG"/>
              </w:rPr>
              <w:t>РУО Търговище</w:t>
            </w:r>
          </w:p>
        </w:tc>
        <w:tc>
          <w:tcPr>
            <w:tcW w:w="2547" w:type="dxa"/>
            <w:shd w:val="clear" w:color="auto" w:fill="FFFFFF" w:themeFill="background1"/>
          </w:tcPr>
          <w:p w:rsidR="002174D7" w:rsidRPr="002174D7" w:rsidRDefault="004F2CB0" w:rsidP="007B25FE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Формиране на умения за приложение на Наредба за приобщаващото образование в</w:t>
            </w:r>
          </w:p>
        </w:tc>
      </w:tr>
      <w:tr w:rsidR="002174D7" w:rsidRPr="002174D7" w:rsidTr="000C5382">
        <w:trPr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2174D7" w:rsidRPr="002174D7" w:rsidRDefault="002174D7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15.</w:t>
            </w:r>
          </w:p>
        </w:tc>
        <w:tc>
          <w:tcPr>
            <w:tcW w:w="2534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Компютърна графика</w:t>
            </w:r>
          </w:p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ind w:right="-108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lastRenderedPageBreak/>
              <w:t xml:space="preserve"> Учители по </w:t>
            </w:r>
            <w:r w:rsidRPr="002174D7">
              <w:rPr>
                <w:sz w:val="24"/>
                <w:szCs w:val="24"/>
                <w:lang w:val="bg-BG"/>
              </w:rPr>
              <w:lastRenderedPageBreak/>
              <w:t xml:space="preserve">ИТ в гимназиален етап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lastRenderedPageBreak/>
              <w:t xml:space="preserve">Урок  </w:t>
            </w:r>
            <w:r w:rsidRPr="002174D7">
              <w:rPr>
                <w:sz w:val="24"/>
                <w:szCs w:val="24"/>
                <w:lang w:val="bg-BG"/>
              </w:rPr>
              <w:lastRenderedPageBreak/>
              <w:t>практикум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jc w:val="center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lastRenderedPageBreak/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 xml:space="preserve">февруари </w:t>
            </w:r>
            <w:r w:rsidRPr="002174D7">
              <w:rPr>
                <w:sz w:val="24"/>
                <w:szCs w:val="24"/>
                <w:lang w:val="bg-BG"/>
              </w:rPr>
              <w:lastRenderedPageBreak/>
              <w:t>2017 г.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ind w:right="-108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lastRenderedPageBreak/>
              <w:t xml:space="preserve">РУО  </w:t>
            </w:r>
            <w:r w:rsidRPr="002174D7">
              <w:rPr>
                <w:sz w:val="24"/>
                <w:szCs w:val="24"/>
                <w:lang w:val="bg-BG"/>
              </w:rPr>
              <w:lastRenderedPageBreak/>
              <w:t>Търговище</w:t>
            </w:r>
          </w:p>
        </w:tc>
        <w:tc>
          <w:tcPr>
            <w:tcW w:w="1800" w:type="dxa"/>
            <w:shd w:val="clear" w:color="auto" w:fill="FFFFFF" w:themeFill="background1"/>
          </w:tcPr>
          <w:p w:rsidR="002174D7" w:rsidRDefault="002174D7">
            <w:r w:rsidRPr="00F4645C">
              <w:rPr>
                <w:sz w:val="24"/>
                <w:szCs w:val="24"/>
                <w:lang w:val="bg-BG"/>
              </w:rPr>
              <w:lastRenderedPageBreak/>
              <w:t xml:space="preserve">РУО </w:t>
            </w:r>
            <w:r w:rsidRPr="00F4645C">
              <w:rPr>
                <w:sz w:val="24"/>
                <w:szCs w:val="24"/>
                <w:lang w:val="bg-BG"/>
              </w:rPr>
              <w:lastRenderedPageBreak/>
              <w:t>Търговище</w:t>
            </w:r>
          </w:p>
        </w:tc>
        <w:tc>
          <w:tcPr>
            <w:tcW w:w="2547" w:type="dxa"/>
            <w:shd w:val="clear" w:color="auto" w:fill="FFFFFF" w:themeFill="background1"/>
          </w:tcPr>
          <w:p w:rsidR="002174D7" w:rsidRPr="002174D7" w:rsidRDefault="002174D7" w:rsidP="007B25FE">
            <w:pPr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lastRenderedPageBreak/>
              <w:t xml:space="preserve">Подобряване на </w:t>
            </w:r>
            <w:r w:rsidRPr="002174D7">
              <w:rPr>
                <w:sz w:val="24"/>
                <w:szCs w:val="24"/>
                <w:lang w:val="bg-BG"/>
              </w:rPr>
              <w:lastRenderedPageBreak/>
              <w:t>методическата подготовка на учителите,  осъвременяване на учебния процес, обсъждане на добри практики.</w:t>
            </w:r>
          </w:p>
        </w:tc>
      </w:tr>
      <w:tr w:rsidR="002174D7" w:rsidRPr="002174D7" w:rsidTr="00911770">
        <w:trPr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2174D7" w:rsidRPr="002174D7" w:rsidRDefault="002174D7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lastRenderedPageBreak/>
              <w:t>16.</w:t>
            </w:r>
          </w:p>
        </w:tc>
        <w:tc>
          <w:tcPr>
            <w:tcW w:w="2534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ind w:right="-108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„Фолклорен празничен календар”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Учители по БЕЛ от прогимназиа-лен етап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Урок- практикум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jc w:val="center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м.февруари</w:t>
            </w:r>
          </w:p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2017 г.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ОУ „Любен Каравелов” гр. Попово</w:t>
            </w:r>
          </w:p>
        </w:tc>
        <w:tc>
          <w:tcPr>
            <w:tcW w:w="1800" w:type="dxa"/>
            <w:shd w:val="clear" w:color="auto" w:fill="FFFFFF" w:themeFill="background1"/>
          </w:tcPr>
          <w:p w:rsidR="002174D7" w:rsidRDefault="002174D7">
            <w:r w:rsidRPr="00F4645C">
              <w:rPr>
                <w:sz w:val="24"/>
                <w:szCs w:val="24"/>
                <w:lang w:val="bg-BG"/>
              </w:rPr>
              <w:t>РУО Търговище</w:t>
            </w:r>
          </w:p>
        </w:tc>
        <w:tc>
          <w:tcPr>
            <w:tcW w:w="2547" w:type="dxa"/>
            <w:shd w:val="clear" w:color="auto" w:fill="FFFFFF" w:themeFill="background1"/>
          </w:tcPr>
          <w:p w:rsidR="002174D7" w:rsidRPr="002174D7" w:rsidRDefault="002174D7" w:rsidP="007B25FE">
            <w:pPr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Подобряване на методическата подготовка на учителите,  осъвременяване на учебния процес, обсъждане на добри практики.</w:t>
            </w:r>
          </w:p>
        </w:tc>
      </w:tr>
      <w:tr w:rsidR="002174D7" w:rsidRPr="002174D7" w:rsidTr="00911770">
        <w:trPr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2174D7" w:rsidRPr="002174D7" w:rsidRDefault="002174D7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17.</w:t>
            </w:r>
          </w:p>
        </w:tc>
        <w:tc>
          <w:tcPr>
            <w:tcW w:w="2534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Оценяване на самостояте</w:t>
            </w:r>
            <w:r w:rsidR="004F2CB0">
              <w:rPr>
                <w:sz w:val="24"/>
                <w:szCs w:val="24"/>
                <w:lang w:val="bg-BG"/>
              </w:rPr>
              <w:t>лната работа и експериментални</w:t>
            </w:r>
            <w:r w:rsidRPr="002174D7">
              <w:rPr>
                <w:sz w:val="24"/>
                <w:szCs w:val="24"/>
                <w:lang w:val="bg-BG"/>
              </w:rPr>
              <w:t>те умения на учениците в обучението по природни науки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Учители по природни науки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Тематичен курс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jc w:val="center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 xml:space="preserve">м. март </w:t>
            </w:r>
          </w:p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2017 г.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 xml:space="preserve">СУ „Св. Кл. Охридски” ФХФ </w:t>
            </w:r>
          </w:p>
        </w:tc>
        <w:tc>
          <w:tcPr>
            <w:tcW w:w="1800" w:type="dxa"/>
            <w:shd w:val="clear" w:color="auto" w:fill="FFFFFF" w:themeFill="background1"/>
          </w:tcPr>
          <w:p w:rsidR="002174D7" w:rsidRDefault="002174D7">
            <w:r w:rsidRPr="00F4645C">
              <w:rPr>
                <w:sz w:val="24"/>
                <w:szCs w:val="24"/>
                <w:lang w:val="bg-BG"/>
              </w:rPr>
              <w:t>РУО Търговище</w:t>
            </w:r>
          </w:p>
        </w:tc>
        <w:tc>
          <w:tcPr>
            <w:tcW w:w="2547" w:type="dxa"/>
            <w:shd w:val="clear" w:color="auto" w:fill="FFFFFF" w:themeFill="background1"/>
          </w:tcPr>
          <w:p w:rsidR="002174D7" w:rsidRPr="002174D7" w:rsidRDefault="004F2CB0" w:rsidP="004F2CB0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Запознаване с новости  в оценяването на самост.работа и експерименталните умения на учениците</w:t>
            </w:r>
          </w:p>
        </w:tc>
      </w:tr>
      <w:tr w:rsidR="002174D7" w:rsidRPr="002174D7" w:rsidTr="00911770">
        <w:trPr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2174D7" w:rsidRPr="002174D7" w:rsidRDefault="002174D7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18.</w:t>
            </w:r>
          </w:p>
        </w:tc>
        <w:tc>
          <w:tcPr>
            <w:tcW w:w="2534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Разиграване на практически дейности при преподаването                  на граматика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Учители по английски език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rFonts w:eastAsia="SimSun"/>
                <w:sz w:val="24"/>
                <w:szCs w:val="24"/>
                <w:lang w:val="bg-BG" w:eastAsia="zh-CN"/>
              </w:rPr>
              <w:t>Урок- практикум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jc w:val="center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м. март      2017 г.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РУО- Търговище</w:t>
            </w:r>
          </w:p>
        </w:tc>
        <w:tc>
          <w:tcPr>
            <w:tcW w:w="1800" w:type="dxa"/>
            <w:shd w:val="clear" w:color="auto" w:fill="FFFFFF" w:themeFill="background1"/>
          </w:tcPr>
          <w:p w:rsidR="002174D7" w:rsidRDefault="002174D7">
            <w:r w:rsidRPr="00F4645C">
              <w:rPr>
                <w:sz w:val="24"/>
                <w:szCs w:val="24"/>
                <w:lang w:val="bg-BG"/>
              </w:rPr>
              <w:t>РУО Търговище</w:t>
            </w:r>
          </w:p>
        </w:tc>
        <w:tc>
          <w:tcPr>
            <w:tcW w:w="2547" w:type="dxa"/>
            <w:shd w:val="clear" w:color="auto" w:fill="FFFFFF" w:themeFill="background1"/>
          </w:tcPr>
          <w:p w:rsidR="002174D7" w:rsidRPr="002174D7" w:rsidRDefault="002174D7" w:rsidP="007B25FE">
            <w:pPr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Подобряване на методическата подготовка на учителите,  осъвременяване на учебния процес, обсъждане на добри практики.</w:t>
            </w:r>
          </w:p>
        </w:tc>
      </w:tr>
      <w:tr w:rsidR="002174D7" w:rsidRPr="002174D7" w:rsidTr="00911770">
        <w:trPr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2174D7" w:rsidRPr="002174D7" w:rsidRDefault="002174D7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19.</w:t>
            </w:r>
          </w:p>
        </w:tc>
        <w:tc>
          <w:tcPr>
            <w:tcW w:w="2534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shd w:val="clear" w:color="auto" w:fill="FFFFFF"/>
                <w:lang w:val="bg-BG"/>
              </w:rPr>
              <w:t>Главни части в простото изречение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Учители по БЕЛ от прогимназиа-лен етап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Урок- практикум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jc w:val="center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 xml:space="preserve">м. март </w:t>
            </w:r>
          </w:p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2017 г.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II СУ „Проф. Никола Маринов”</w:t>
            </w:r>
          </w:p>
        </w:tc>
        <w:tc>
          <w:tcPr>
            <w:tcW w:w="1800" w:type="dxa"/>
            <w:shd w:val="clear" w:color="auto" w:fill="FFFFFF" w:themeFill="background1"/>
          </w:tcPr>
          <w:p w:rsidR="002174D7" w:rsidRDefault="002174D7">
            <w:r w:rsidRPr="00F4645C">
              <w:rPr>
                <w:sz w:val="24"/>
                <w:szCs w:val="24"/>
                <w:lang w:val="bg-BG"/>
              </w:rPr>
              <w:t>РУО Търговище</w:t>
            </w:r>
          </w:p>
        </w:tc>
        <w:tc>
          <w:tcPr>
            <w:tcW w:w="2547" w:type="dxa"/>
            <w:shd w:val="clear" w:color="auto" w:fill="FFFFFF" w:themeFill="background1"/>
          </w:tcPr>
          <w:p w:rsidR="002174D7" w:rsidRPr="002174D7" w:rsidRDefault="002174D7" w:rsidP="007B25FE">
            <w:pPr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 xml:space="preserve">Подобряване на методическата подготовка на учителите,  </w:t>
            </w:r>
            <w:r w:rsidRPr="002174D7">
              <w:rPr>
                <w:sz w:val="24"/>
                <w:szCs w:val="24"/>
                <w:lang w:val="bg-BG"/>
              </w:rPr>
              <w:lastRenderedPageBreak/>
              <w:t>осъвременяване на учебния процес, обсъждане на добри практики.</w:t>
            </w:r>
          </w:p>
        </w:tc>
      </w:tr>
      <w:tr w:rsidR="002174D7" w:rsidRPr="002174D7" w:rsidTr="00911770">
        <w:trPr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2174D7" w:rsidRPr="002174D7" w:rsidRDefault="002174D7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lastRenderedPageBreak/>
              <w:t>20.</w:t>
            </w:r>
          </w:p>
        </w:tc>
        <w:tc>
          <w:tcPr>
            <w:tcW w:w="2534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shd w:val="clear" w:color="auto" w:fill="FFFFFF"/>
                <w:lang w:val="bg-BG"/>
              </w:rPr>
              <w:t>Виртуална класна стая в обучението по математика​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</w:p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Учители по математика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shd w:val="clear" w:color="auto" w:fill="FFFFFF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Тематичен курс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174D7" w:rsidRPr="002174D7" w:rsidRDefault="002174D7" w:rsidP="00911770">
            <w:pPr>
              <w:jc w:val="center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</w:p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м.април      2017 г.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shd w:val="clear" w:color="auto" w:fill="FFFFFF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ДИКПО - Варна</w:t>
            </w:r>
          </w:p>
        </w:tc>
        <w:tc>
          <w:tcPr>
            <w:tcW w:w="1800" w:type="dxa"/>
            <w:shd w:val="clear" w:color="auto" w:fill="FFFFFF" w:themeFill="background1"/>
          </w:tcPr>
          <w:p w:rsidR="002174D7" w:rsidRDefault="002174D7">
            <w:r w:rsidRPr="00184EE7">
              <w:rPr>
                <w:sz w:val="24"/>
                <w:szCs w:val="24"/>
                <w:lang w:val="bg-BG"/>
              </w:rPr>
              <w:t>РУО Търговище</w:t>
            </w:r>
          </w:p>
        </w:tc>
        <w:tc>
          <w:tcPr>
            <w:tcW w:w="2547" w:type="dxa"/>
            <w:shd w:val="clear" w:color="auto" w:fill="FFFFFF" w:themeFill="background1"/>
          </w:tcPr>
          <w:p w:rsidR="002174D7" w:rsidRPr="002174D7" w:rsidRDefault="004F2CB0" w:rsidP="007B25FE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Формиране на знания и умения за прилагане на ИКТ в обучението по математика</w:t>
            </w:r>
          </w:p>
        </w:tc>
      </w:tr>
      <w:tr w:rsidR="002174D7" w:rsidRPr="002174D7" w:rsidTr="00911770">
        <w:trPr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2174D7" w:rsidRPr="002174D7" w:rsidRDefault="002174D7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21.</w:t>
            </w:r>
          </w:p>
        </w:tc>
        <w:tc>
          <w:tcPr>
            <w:tcW w:w="2534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Класически традиции и модернизъм в романа „Майстора и Маргарита”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Учители по БЕЛ в гимназиален етап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Урок практикум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jc w:val="center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м. април</w:t>
            </w:r>
          </w:p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2017 г.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</w:p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I СУ „Св. Седмочисленици” гр. Търговище</w:t>
            </w:r>
          </w:p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</w:p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2174D7" w:rsidRDefault="002174D7">
            <w:r w:rsidRPr="00184EE7">
              <w:rPr>
                <w:sz w:val="24"/>
                <w:szCs w:val="24"/>
                <w:lang w:val="bg-BG"/>
              </w:rPr>
              <w:t>РУО Търговище</w:t>
            </w:r>
          </w:p>
        </w:tc>
        <w:tc>
          <w:tcPr>
            <w:tcW w:w="2547" w:type="dxa"/>
            <w:shd w:val="clear" w:color="auto" w:fill="FFFFFF" w:themeFill="background1"/>
          </w:tcPr>
          <w:p w:rsidR="002174D7" w:rsidRPr="002174D7" w:rsidRDefault="002174D7" w:rsidP="007B25FE">
            <w:pPr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Подобряване на методическата подготовка на учителите,  осъвременяване на учебния процес, обсъждане на добри практики.</w:t>
            </w:r>
          </w:p>
        </w:tc>
      </w:tr>
      <w:tr w:rsidR="002174D7" w:rsidRPr="002174D7" w:rsidTr="00911770">
        <w:trPr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2174D7" w:rsidRPr="002174D7" w:rsidRDefault="002174D7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22.</w:t>
            </w:r>
          </w:p>
        </w:tc>
        <w:tc>
          <w:tcPr>
            <w:tcW w:w="2534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Електронно портфолио на учителя и ученика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Учители по ОНГО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Семинар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jc w:val="center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8</w:t>
            </w:r>
          </w:p>
          <w:p w:rsidR="002174D7" w:rsidRPr="002174D7" w:rsidRDefault="002174D7" w:rsidP="00911770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м. април</w:t>
            </w:r>
          </w:p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2017 г.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РААБЕ България</w:t>
            </w:r>
          </w:p>
        </w:tc>
        <w:tc>
          <w:tcPr>
            <w:tcW w:w="1800" w:type="dxa"/>
            <w:shd w:val="clear" w:color="auto" w:fill="FFFFFF" w:themeFill="background1"/>
          </w:tcPr>
          <w:p w:rsidR="002174D7" w:rsidRDefault="002174D7">
            <w:r w:rsidRPr="00294FAD">
              <w:rPr>
                <w:sz w:val="24"/>
                <w:szCs w:val="24"/>
                <w:lang w:val="bg-BG"/>
              </w:rPr>
              <w:t>РУО Търговище</w:t>
            </w:r>
          </w:p>
        </w:tc>
        <w:tc>
          <w:tcPr>
            <w:tcW w:w="2547" w:type="dxa"/>
            <w:shd w:val="clear" w:color="auto" w:fill="FFFFFF" w:themeFill="background1"/>
          </w:tcPr>
          <w:p w:rsidR="002174D7" w:rsidRPr="002174D7" w:rsidRDefault="004F2CB0" w:rsidP="007B25FE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Формиране на знания и умения за изработване на електронно портфолио на ученика</w:t>
            </w:r>
          </w:p>
        </w:tc>
      </w:tr>
      <w:tr w:rsidR="002174D7" w:rsidRPr="002174D7" w:rsidTr="00911770">
        <w:trPr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2174D7" w:rsidRPr="002174D7" w:rsidRDefault="002174D7" w:rsidP="00BF442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bCs/>
                <w:sz w:val="24"/>
                <w:szCs w:val="24"/>
                <w:lang w:val="bg-BG"/>
              </w:rPr>
              <w:t>23.</w:t>
            </w:r>
          </w:p>
        </w:tc>
        <w:tc>
          <w:tcPr>
            <w:tcW w:w="2534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Пътешествие в Африка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Учители по ГИ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Урок практикум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jc w:val="center"/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м. май</w:t>
            </w:r>
          </w:p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2017 г.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I СУ „Св. Седмочис-леници” -</w:t>
            </w:r>
          </w:p>
          <w:p w:rsidR="002174D7" w:rsidRPr="002174D7" w:rsidRDefault="002174D7" w:rsidP="00911770">
            <w:pPr>
              <w:rPr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Търговище</w:t>
            </w:r>
          </w:p>
        </w:tc>
        <w:tc>
          <w:tcPr>
            <w:tcW w:w="1800" w:type="dxa"/>
            <w:shd w:val="clear" w:color="auto" w:fill="FFFFFF" w:themeFill="background1"/>
          </w:tcPr>
          <w:p w:rsidR="002174D7" w:rsidRDefault="002174D7">
            <w:r w:rsidRPr="00294FAD">
              <w:rPr>
                <w:sz w:val="24"/>
                <w:szCs w:val="24"/>
                <w:lang w:val="bg-BG"/>
              </w:rPr>
              <w:t>РУО Търговище</w:t>
            </w:r>
          </w:p>
        </w:tc>
        <w:tc>
          <w:tcPr>
            <w:tcW w:w="2547" w:type="dxa"/>
            <w:shd w:val="clear" w:color="auto" w:fill="FFFFFF" w:themeFill="background1"/>
          </w:tcPr>
          <w:p w:rsidR="002174D7" w:rsidRPr="002174D7" w:rsidRDefault="002174D7" w:rsidP="007B25FE">
            <w:pPr>
              <w:rPr>
                <w:bCs/>
                <w:sz w:val="24"/>
                <w:szCs w:val="24"/>
                <w:lang w:val="bg-BG"/>
              </w:rPr>
            </w:pPr>
            <w:r w:rsidRPr="002174D7">
              <w:rPr>
                <w:sz w:val="24"/>
                <w:szCs w:val="24"/>
                <w:lang w:val="bg-BG"/>
              </w:rPr>
              <w:t>Подобряване на методическата подготовка на учителите,  осъвременяване на учебния процес, обсъждане на добри практики.</w:t>
            </w:r>
          </w:p>
        </w:tc>
      </w:tr>
    </w:tbl>
    <w:p w:rsidR="009004A5" w:rsidRPr="002174D7" w:rsidRDefault="009004A5" w:rsidP="000C77B4">
      <w:pPr>
        <w:overflowPunct/>
        <w:autoSpaceDE/>
        <w:autoSpaceDN/>
        <w:adjustRightInd/>
        <w:ind w:firstLine="708"/>
        <w:jc w:val="right"/>
        <w:textAlignment w:val="auto"/>
        <w:rPr>
          <w:b/>
          <w:i/>
          <w:sz w:val="24"/>
          <w:szCs w:val="24"/>
          <w:lang w:val="bg-BG"/>
        </w:rPr>
      </w:pPr>
    </w:p>
    <w:p w:rsidR="002174D7" w:rsidRPr="002174D7" w:rsidRDefault="002174D7" w:rsidP="000C77B4">
      <w:pPr>
        <w:overflowPunct/>
        <w:autoSpaceDE/>
        <w:autoSpaceDN/>
        <w:adjustRightInd/>
        <w:ind w:firstLine="708"/>
        <w:jc w:val="right"/>
        <w:textAlignment w:val="auto"/>
        <w:rPr>
          <w:b/>
          <w:i/>
          <w:sz w:val="24"/>
          <w:szCs w:val="24"/>
          <w:lang w:val="bg-BG"/>
        </w:rPr>
      </w:pPr>
    </w:p>
    <w:p w:rsidR="007643BB" w:rsidRDefault="007643BB" w:rsidP="000C77B4">
      <w:pPr>
        <w:overflowPunct/>
        <w:autoSpaceDE/>
        <w:autoSpaceDN/>
        <w:adjustRightInd/>
        <w:ind w:firstLine="708"/>
        <w:jc w:val="right"/>
        <w:textAlignment w:val="auto"/>
        <w:rPr>
          <w:b/>
          <w:i/>
          <w:sz w:val="24"/>
          <w:szCs w:val="24"/>
          <w:lang w:val="bg-BG"/>
        </w:rPr>
      </w:pPr>
    </w:p>
    <w:p w:rsidR="007643BB" w:rsidRDefault="007643BB" w:rsidP="000C77B4">
      <w:pPr>
        <w:overflowPunct/>
        <w:autoSpaceDE/>
        <w:autoSpaceDN/>
        <w:adjustRightInd/>
        <w:ind w:firstLine="708"/>
        <w:jc w:val="right"/>
        <w:textAlignment w:val="auto"/>
        <w:rPr>
          <w:b/>
          <w:i/>
          <w:sz w:val="24"/>
          <w:szCs w:val="24"/>
          <w:lang w:val="bg-BG"/>
        </w:rPr>
      </w:pPr>
    </w:p>
    <w:p w:rsidR="007643BB" w:rsidRDefault="007643BB" w:rsidP="000C77B4">
      <w:pPr>
        <w:overflowPunct/>
        <w:autoSpaceDE/>
        <w:autoSpaceDN/>
        <w:adjustRightInd/>
        <w:ind w:firstLine="708"/>
        <w:jc w:val="right"/>
        <w:textAlignment w:val="auto"/>
        <w:rPr>
          <w:b/>
          <w:i/>
          <w:sz w:val="24"/>
          <w:szCs w:val="24"/>
          <w:lang w:val="bg-BG"/>
        </w:rPr>
      </w:pPr>
    </w:p>
    <w:p w:rsidR="000C77B4" w:rsidRPr="002174D7" w:rsidRDefault="000C77B4" w:rsidP="000C77B4">
      <w:pPr>
        <w:overflowPunct/>
        <w:autoSpaceDE/>
        <w:autoSpaceDN/>
        <w:adjustRightInd/>
        <w:ind w:firstLine="708"/>
        <w:jc w:val="right"/>
        <w:textAlignment w:val="auto"/>
        <w:rPr>
          <w:b/>
          <w:i/>
          <w:sz w:val="24"/>
          <w:szCs w:val="24"/>
          <w:lang w:val="bg-BG"/>
        </w:rPr>
      </w:pPr>
      <w:r w:rsidRPr="002174D7">
        <w:rPr>
          <w:b/>
          <w:i/>
          <w:sz w:val="24"/>
          <w:szCs w:val="24"/>
          <w:lang w:val="bg-BG"/>
        </w:rPr>
        <w:lastRenderedPageBreak/>
        <w:t>Приложение1</w:t>
      </w:r>
    </w:p>
    <w:p w:rsidR="000C77B4" w:rsidRPr="002174D7" w:rsidRDefault="000C77B4" w:rsidP="000C77B4">
      <w:pPr>
        <w:overflowPunct/>
        <w:autoSpaceDE/>
        <w:autoSpaceDN/>
        <w:adjustRightInd/>
        <w:ind w:left="540"/>
        <w:textAlignment w:val="auto"/>
        <w:rPr>
          <w:sz w:val="24"/>
          <w:szCs w:val="24"/>
          <w:lang w:val="bg-BG"/>
        </w:rPr>
      </w:pPr>
    </w:p>
    <w:p w:rsidR="000C77B4" w:rsidRPr="002174D7" w:rsidRDefault="000C77B4" w:rsidP="000C77B4">
      <w:pPr>
        <w:overflowPunct/>
        <w:autoSpaceDE/>
        <w:autoSpaceDN/>
        <w:adjustRightInd/>
        <w:textAlignment w:val="auto"/>
        <w:rPr>
          <w:sz w:val="24"/>
          <w:szCs w:val="24"/>
          <w:lang w:val="bg-BG"/>
        </w:rPr>
      </w:pPr>
    </w:p>
    <w:p w:rsidR="000C77B4" w:rsidRPr="002174D7" w:rsidRDefault="000C77B4" w:rsidP="000C77B4">
      <w:pPr>
        <w:overflowPunct/>
        <w:autoSpaceDE/>
        <w:autoSpaceDN/>
        <w:adjustRightInd/>
        <w:jc w:val="center"/>
        <w:textAlignment w:val="auto"/>
        <w:rPr>
          <w:sz w:val="32"/>
          <w:szCs w:val="32"/>
          <w:lang w:val="bg-BG"/>
        </w:rPr>
      </w:pPr>
      <w:r w:rsidRPr="002174D7">
        <w:rPr>
          <w:sz w:val="28"/>
          <w:szCs w:val="28"/>
          <w:lang w:val="bg-BG"/>
        </w:rPr>
        <w:t xml:space="preserve">        </w:t>
      </w:r>
      <w:r w:rsidRPr="002174D7">
        <w:rPr>
          <w:b/>
          <w:sz w:val="32"/>
          <w:szCs w:val="32"/>
          <w:lang w:val="bg-BG"/>
        </w:rPr>
        <w:t>ПРАВИЛА</w:t>
      </w:r>
    </w:p>
    <w:p w:rsidR="00EE6632" w:rsidRPr="002174D7" w:rsidRDefault="000C77B4" w:rsidP="000C77B4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val="bg-BG"/>
        </w:rPr>
      </w:pPr>
      <w:r w:rsidRPr="002174D7">
        <w:rPr>
          <w:b/>
          <w:sz w:val="24"/>
          <w:szCs w:val="24"/>
          <w:lang w:val="bg-BG"/>
        </w:rPr>
        <w:t xml:space="preserve">ЗА УЧАСТИЕ НА ПЕДАГОГИЧЕСКИЯ ПЕРСОНАЛ В КВАЛИФИКАЦИОННА ДЕЙНОСТ </w:t>
      </w:r>
    </w:p>
    <w:p w:rsidR="000C77B4" w:rsidRPr="002174D7" w:rsidRDefault="000C77B4" w:rsidP="000C77B4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val="bg-BG"/>
        </w:rPr>
      </w:pPr>
      <w:r w:rsidRPr="002174D7">
        <w:rPr>
          <w:b/>
          <w:sz w:val="24"/>
          <w:szCs w:val="24"/>
          <w:lang w:val="bg-BG"/>
        </w:rPr>
        <w:t>С ВКЛЮЧЕН МЕХАНИЗЪМ ЗА ФИНАНСОВА ПОДКРЕПА</w:t>
      </w:r>
    </w:p>
    <w:p w:rsidR="000C77B4" w:rsidRPr="002174D7" w:rsidRDefault="000C77B4" w:rsidP="000C77B4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bg-BG"/>
        </w:rPr>
      </w:pPr>
    </w:p>
    <w:p w:rsidR="000C77B4" w:rsidRPr="002174D7" w:rsidRDefault="000C77B4" w:rsidP="000C77B4">
      <w:pPr>
        <w:keepNext/>
        <w:overflowPunct/>
        <w:autoSpaceDE/>
        <w:autoSpaceDN/>
        <w:adjustRightInd/>
        <w:ind w:firstLine="720"/>
        <w:textAlignment w:val="auto"/>
        <w:outlineLvl w:val="1"/>
        <w:rPr>
          <w:b/>
          <w:sz w:val="24"/>
          <w:szCs w:val="24"/>
          <w:lang w:val="bg-BG"/>
        </w:rPr>
      </w:pPr>
      <w:r w:rsidRPr="002174D7">
        <w:rPr>
          <w:b/>
          <w:sz w:val="24"/>
          <w:szCs w:val="24"/>
          <w:lang w:val="bg-BG"/>
        </w:rPr>
        <w:t>І. ОБЩИ ПОЛОЖЕНИЯ:</w:t>
      </w:r>
    </w:p>
    <w:p w:rsidR="000C77B4" w:rsidRPr="002174D7" w:rsidRDefault="00C77B5E" w:rsidP="00EE58B5">
      <w:pPr>
        <w:numPr>
          <w:ilvl w:val="0"/>
          <w:numId w:val="39"/>
        </w:numPr>
        <w:tabs>
          <w:tab w:val="clear" w:pos="360"/>
          <w:tab w:val="num" w:pos="709"/>
        </w:tabs>
        <w:overflowPunct/>
        <w:autoSpaceDE/>
        <w:autoSpaceDN/>
        <w:adjustRightInd/>
        <w:ind w:left="709" w:firstLine="540"/>
        <w:jc w:val="both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>Педагогическите</w:t>
      </w:r>
      <w:r w:rsidR="000C77B4" w:rsidRPr="002174D7">
        <w:rPr>
          <w:sz w:val="24"/>
          <w:szCs w:val="24"/>
          <w:lang w:val="bg-BG"/>
        </w:rPr>
        <w:t xml:space="preserve"> </w:t>
      </w:r>
      <w:r w:rsidRPr="002174D7">
        <w:rPr>
          <w:sz w:val="24"/>
          <w:szCs w:val="24"/>
          <w:lang w:val="bg-BG"/>
        </w:rPr>
        <w:t>специалисти</w:t>
      </w:r>
      <w:r w:rsidR="000C77B4" w:rsidRPr="002174D7">
        <w:rPr>
          <w:sz w:val="24"/>
          <w:szCs w:val="24"/>
          <w:lang w:val="bg-BG"/>
        </w:rPr>
        <w:t xml:space="preserve"> има</w:t>
      </w:r>
      <w:r w:rsidRPr="002174D7">
        <w:rPr>
          <w:sz w:val="24"/>
          <w:szCs w:val="24"/>
          <w:lang w:val="bg-BG"/>
        </w:rPr>
        <w:t>т</w:t>
      </w:r>
      <w:r w:rsidR="000C77B4" w:rsidRPr="002174D7">
        <w:rPr>
          <w:sz w:val="24"/>
          <w:szCs w:val="24"/>
          <w:lang w:val="bg-BG"/>
        </w:rPr>
        <w:t xml:space="preserve"> право да повишава</w:t>
      </w:r>
      <w:r w:rsidRPr="002174D7">
        <w:rPr>
          <w:sz w:val="24"/>
          <w:szCs w:val="24"/>
          <w:lang w:val="bg-BG"/>
        </w:rPr>
        <w:t>т</w:t>
      </w:r>
      <w:r w:rsidR="000C77B4" w:rsidRPr="002174D7">
        <w:rPr>
          <w:sz w:val="24"/>
          <w:szCs w:val="24"/>
          <w:lang w:val="bg-BG"/>
        </w:rPr>
        <w:t xml:space="preserve"> образованието и професионалната си квалификация и да получава</w:t>
      </w:r>
      <w:r w:rsidRPr="002174D7">
        <w:rPr>
          <w:sz w:val="24"/>
          <w:szCs w:val="24"/>
          <w:lang w:val="bg-BG"/>
        </w:rPr>
        <w:t>т</w:t>
      </w:r>
      <w:r w:rsidR="000C77B4" w:rsidRPr="002174D7">
        <w:rPr>
          <w:sz w:val="24"/>
          <w:szCs w:val="24"/>
          <w:lang w:val="bg-BG"/>
        </w:rPr>
        <w:t xml:space="preserve"> информация за възможностите за </w:t>
      </w:r>
      <w:r w:rsidRPr="002174D7">
        <w:rPr>
          <w:sz w:val="24"/>
          <w:szCs w:val="24"/>
          <w:lang w:val="bg-BG"/>
        </w:rPr>
        <w:t>това</w:t>
      </w:r>
      <w:r w:rsidR="000C77B4" w:rsidRPr="002174D7">
        <w:rPr>
          <w:sz w:val="24"/>
          <w:szCs w:val="24"/>
          <w:lang w:val="bg-BG"/>
        </w:rPr>
        <w:t>.</w:t>
      </w:r>
    </w:p>
    <w:p w:rsidR="000C77B4" w:rsidRPr="002174D7" w:rsidRDefault="000C77B4" w:rsidP="00EE58B5">
      <w:pPr>
        <w:widowControl w:val="0"/>
        <w:numPr>
          <w:ilvl w:val="0"/>
          <w:numId w:val="39"/>
        </w:numPr>
        <w:tabs>
          <w:tab w:val="clear" w:pos="360"/>
        </w:tabs>
        <w:overflowPunct/>
        <w:autoSpaceDE/>
        <w:autoSpaceDN/>
        <w:adjustRightInd/>
        <w:ind w:left="709" w:right="140" w:firstLine="540"/>
        <w:jc w:val="both"/>
        <w:textAlignment w:val="auto"/>
        <w:rPr>
          <w:sz w:val="24"/>
          <w:szCs w:val="24"/>
          <w:lang w:val="bg-BG" w:eastAsia="en-US"/>
        </w:rPr>
      </w:pPr>
      <w:r w:rsidRPr="002174D7">
        <w:rPr>
          <w:sz w:val="24"/>
          <w:szCs w:val="24"/>
          <w:lang w:val="bg-BG" w:eastAsia="en-US"/>
        </w:rPr>
        <w:t>Условията за обучение (организационни, финансови и др.) за повишаване на квалификацията се договарят между училището и обучаващата институция.</w:t>
      </w:r>
    </w:p>
    <w:p w:rsidR="000C77B4" w:rsidRPr="002174D7" w:rsidRDefault="000C77B4" w:rsidP="000C77B4">
      <w:pPr>
        <w:widowControl w:val="0"/>
        <w:overflowPunct/>
        <w:ind w:right="140" w:firstLine="705"/>
        <w:jc w:val="both"/>
        <w:textAlignment w:val="auto"/>
        <w:rPr>
          <w:b/>
          <w:sz w:val="24"/>
          <w:szCs w:val="24"/>
          <w:lang w:val="bg-BG" w:eastAsia="en-US"/>
        </w:rPr>
      </w:pPr>
    </w:p>
    <w:p w:rsidR="000C77B4" w:rsidRPr="002174D7" w:rsidRDefault="000C77B4" w:rsidP="000C77B4">
      <w:pPr>
        <w:widowControl w:val="0"/>
        <w:overflowPunct/>
        <w:ind w:right="140" w:firstLine="705"/>
        <w:textAlignment w:val="auto"/>
        <w:rPr>
          <w:b/>
          <w:sz w:val="24"/>
          <w:szCs w:val="24"/>
          <w:lang w:val="bg-BG" w:eastAsia="en-US"/>
        </w:rPr>
      </w:pPr>
      <w:r w:rsidRPr="002174D7">
        <w:rPr>
          <w:b/>
          <w:sz w:val="24"/>
          <w:szCs w:val="24"/>
          <w:lang w:val="bg-BG" w:eastAsia="en-US"/>
        </w:rPr>
        <w:tab/>
        <w:t>ІІ. УЧАСТНИЦИ В КВАЛИФИКАЦИОННАТА ДЕЙНОСТ:</w:t>
      </w:r>
    </w:p>
    <w:p w:rsidR="000C77B4" w:rsidRPr="002174D7" w:rsidRDefault="000C77B4" w:rsidP="000C77B4">
      <w:pPr>
        <w:widowControl w:val="0"/>
        <w:overflowPunct/>
        <w:ind w:right="140" w:firstLine="705"/>
        <w:jc w:val="both"/>
        <w:textAlignment w:val="auto"/>
        <w:rPr>
          <w:b/>
          <w:sz w:val="24"/>
          <w:szCs w:val="24"/>
          <w:lang w:val="bg-BG" w:eastAsia="en-US"/>
        </w:rPr>
      </w:pPr>
    </w:p>
    <w:p w:rsidR="000C77B4" w:rsidRPr="002174D7" w:rsidRDefault="00740C83" w:rsidP="000C77B4">
      <w:pPr>
        <w:widowControl w:val="0"/>
        <w:numPr>
          <w:ilvl w:val="0"/>
          <w:numId w:val="38"/>
        </w:numPr>
        <w:overflowPunct/>
        <w:autoSpaceDE/>
        <w:autoSpaceDN/>
        <w:adjustRightInd/>
        <w:ind w:right="140"/>
        <w:jc w:val="both"/>
        <w:textAlignment w:val="auto"/>
        <w:rPr>
          <w:sz w:val="24"/>
          <w:szCs w:val="24"/>
          <w:lang w:val="bg-BG" w:eastAsia="en-US"/>
        </w:rPr>
      </w:pPr>
      <w:r w:rsidRPr="002174D7">
        <w:rPr>
          <w:sz w:val="24"/>
          <w:szCs w:val="24"/>
          <w:lang w:val="bg-BG" w:eastAsia="en-US"/>
        </w:rPr>
        <w:t>Директор</w:t>
      </w:r>
    </w:p>
    <w:p w:rsidR="00C77B5E" w:rsidRPr="002174D7" w:rsidRDefault="00740C83" w:rsidP="000C77B4">
      <w:pPr>
        <w:widowControl w:val="0"/>
        <w:numPr>
          <w:ilvl w:val="0"/>
          <w:numId w:val="38"/>
        </w:numPr>
        <w:overflowPunct/>
        <w:autoSpaceDE/>
        <w:autoSpaceDN/>
        <w:adjustRightInd/>
        <w:ind w:right="140"/>
        <w:jc w:val="both"/>
        <w:textAlignment w:val="auto"/>
        <w:rPr>
          <w:sz w:val="24"/>
          <w:szCs w:val="24"/>
          <w:lang w:val="bg-BG" w:eastAsia="en-US"/>
        </w:rPr>
      </w:pPr>
      <w:r w:rsidRPr="002174D7">
        <w:rPr>
          <w:sz w:val="24"/>
          <w:szCs w:val="24"/>
          <w:lang w:val="bg-BG" w:eastAsia="en-US"/>
        </w:rPr>
        <w:t>Заместник-директори</w:t>
      </w:r>
    </w:p>
    <w:p w:rsidR="00C77B5E" w:rsidRPr="002174D7" w:rsidRDefault="00740C83" w:rsidP="000C77B4">
      <w:pPr>
        <w:widowControl w:val="0"/>
        <w:numPr>
          <w:ilvl w:val="0"/>
          <w:numId w:val="38"/>
        </w:numPr>
        <w:overflowPunct/>
        <w:autoSpaceDE/>
        <w:autoSpaceDN/>
        <w:adjustRightInd/>
        <w:ind w:right="140"/>
        <w:jc w:val="both"/>
        <w:textAlignment w:val="auto"/>
        <w:rPr>
          <w:sz w:val="24"/>
          <w:szCs w:val="24"/>
          <w:lang w:val="bg-BG" w:eastAsia="en-US"/>
        </w:rPr>
      </w:pPr>
      <w:r w:rsidRPr="002174D7">
        <w:rPr>
          <w:sz w:val="24"/>
          <w:szCs w:val="24"/>
          <w:lang w:val="bg-BG" w:eastAsia="en-US"/>
        </w:rPr>
        <w:t>Учители</w:t>
      </w:r>
    </w:p>
    <w:p w:rsidR="00C77B5E" w:rsidRPr="002174D7" w:rsidRDefault="00740C83" w:rsidP="000C77B4">
      <w:pPr>
        <w:widowControl w:val="0"/>
        <w:numPr>
          <w:ilvl w:val="0"/>
          <w:numId w:val="38"/>
        </w:numPr>
        <w:overflowPunct/>
        <w:autoSpaceDE/>
        <w:autoSpaceDN/>
        <w:adjustRightInd/>
        <w:ind w:right="140"/>
        <w:jc w:val="both"/>
        <w:textAlignment w:val="auto"/>
        <w:rPr>
          <w:sz w:val="24"/>
          <w:szCs w:val="24"/>
          <w:lang w:val="bg-BG" w:eastAsia="en-US"/>
        </w:rPr>
      </w:pPr>
      <w:r w:rsidRPr="002174D7">
        <w:rPr>
          <w:sz w:val="24"/>
          <w:szCs w:val="24"/>
          <w:lang w:val="bg-BG" w:eastAsia="en-US"/>
        </w:rPr>
        <w:t>Училищен психолог</w:t>
      </w:r>
    </w:p>
    <w:p w:rsidR="000C77B4" w:rsidRPr="002174D7" w:rsidRDefault="000C77B4" w:rsidP="000C77B4">
      <w:pPr>
        <w:widowControl w:val="0"/>
        <w:overflowPunct/>
        <w:ind w:left="900" w:right="140"/>
        <w:jc w:val="both"/>
        <w:textAlignment w:val="auto"/>
        <w:rPr>
          <w:sz w:val="24"/>
          <w:szCs w:val="24"/>
          <w:lang w:val="bg-BG" w:eastAsia="en-US"/>
        </w:rPr>
      </w:pPr>
    </w:p>
    <w:p w:rsidR="000C77B4" w:rsidRPr="002174D7" w:rsidRDefault="000C77B4" w:rsidP="000C77B4">
      <w:pPr>
        <w:widowControl w:val="0"/>
        <w:overflowPunct/>
        <w:ind w:left="140" w:right="140" w:firstLine="400"/>
        <w:textAlignment w:val="auto"/>
        <w:rPr>
          <w:b/>
          <w:sz w:val="24"/>
          <w:szCs w:val="24"/>
          <w:lang w:val="bg-BG" w:eastAsia="en-US"/>
        </w:rPr>
      </w:pPr>
      <w:r w:rsidRPr="002174D7">
        <w:rPr>
          <w:b/>
          <w:sz w:val="24"/>
          <w:szCs w:val="24"/>
          <w:lang w:val="bg-BG" w:eastAsia="en-US"/>
        </w:rPr>
        <w:tab/>
        <w:t xml:space="preserve">ІІІ.  ПРИНЦИПИ И КРИТЕРИИ ЗА ПОДБОР ЗА ОБУЧЕНИЕ И  ПОВИШАВАНЕ КВАЛИФИКАЦИЯТА НА </w:t>
      </w:r>
      <w:r w:rsidR="00C266E9" w:rsidRPr="002174D7">
        <w:rPr>
          <w:b/>
          <w:sz w:val="24"/>
          <w:szCs w:val="24"/>
          <w:lang w:val="bg-BG" w:eastAsia="en-US"/>
        </w:rPr>
        <w:t>ПЕДАГОГИЧЕСКИТЕ СПЕЦИАЛИСТИ:</w:t>
      </w:r>
    </w:p>
    <w:p w:rsidR="000C77B4" w:rsidRPr="002174D7" w:rsidRDefault="000C77B4" w:rsidP="000C77B4">
      <w:pPr>
        <w:widowControl w:val="0"/>
        <w:overflowPunct/>
        <w:ind w:left="140" w:right="140" w:firstLine="400"/>
        <w:jc w:val="both"/>
        <w:textAlignment w:val="auto"/>
        <w:rPr>
          <w:b/>
          <w:sz w:val="24"/>
          <w:szCs w:val="24"/>
          <w:lang w:val="bg-BG" w:eastAsia="en-US"/>
        </w:rPr>
      </w:pPr>
    </w:p>
    <w:p w:rsidR="000C77B4" w:rsidRPr="002174D7" w:rsidRDefault="000C77B4" w:rsidP="006C1A15">
      <w:pPr>
        <w:numPr>
          <w:ilvl w:val="0"/>
          <w:numId w:val="37"/>
        </w:numPr>
        <w:tabs>
          <w:tab w:val="clear" w:pos="615"/>
          <w:tab w:val="num" w:pos="993"/>
        </w:tabs>
        <w:overflowPunct/>
        <w:autoSpaceDE/>
        <w:autoSpaceDN/>
        <w:adjustRightInd/>
        <w:ind w:left="851" w:firstLine="236"/>
        <w:jc w:val="both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>Адекватност</w:t>
      </w:r>
      <w:r w:rsidRPr="002174D7">
        <w:rPr>
          <w:i/>
          <w:sz w:val="24"/>
          <w:szCs w:val="24"/>
          <w:lang w:val="bg-BG"/>
        </w:rPr>
        <w:t xml:space="preserve"> </w:t>
      </w:r>
      <w:r w:rsidRPr="002174D7">
        <w:rPr>
          <w:sz w:val="24"/>
          <w:szCs w:val="24"/>
          <w:lang w:val="bg-BG"/>
        </w:rPr>
        <w:t>на обучението.</w:t>
      </w:r>
    </w:p>
    <w:p w:rsidR="000C77B4" w:rsidRPr="002174D7" w:rsidRDefault="000C77B4" w:rsidP="006C1A15">
      <w:pPr>
        <w:numPr>
          <w:ilvl w:val="0"/>
          <w:numId w:val="37"/>
        </w:numPr>
        <w:tabs>
          <w:tab w:val="clear" w:pos="615"/>
          <w:tab w:val="num" w:pos="993"/>
        </w:tabs>
        <w:overflowPunct/>
        <w:autoSpaceDE/>
        <w:autoSpaceDN/>
        <w:adjustRightInd/>
        <w:ind w:left="851" w:firstLine="236"/>
        <w:jc w:val="both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>Актуалност</w:t>
      </w:r>
      <w:r w:rsidRPr="002174D7">
        <w:rPr>
          <w:i/>
          <w:sz w:val="24"/>
          <w:szCs w:val="24"/>
          <w:lang w:val="bg-BG"/>
        </w:rPr>
        <w:t xml:space="preserve"> </w:t>
      </w:r>
      <w:r w:rsidRPr="002174D7">
        <w:rPr>
          <w:sz w:val="24"/>
          <w:szCs w:val="24"/>
          <w:lang w:val="bg-BG"/>
        </w:rPr>
        <w:t xml:space="preserve">на обучението. </w:t>
      </w:r>
    </w:p>
    <w:p w:rsidR="000C77B4" w:rsidRPr="002174D7" w:rsidRDefault="000C77B4" w:rsidP="006C1A15">
      <w:pPr>
        <w:numPr>
          <w:ilvl w:val="0"/>
          <w:numId w:val="37"/>
        </w:numPr>
        <w:tabs>
          <w:tab w:val="clear" w:pos="615"/>
          <w:tab w:val="num" w:pos="993"/>
        </w:tabs>
        <w:overflowPunct/>
        <w:autoSpaceDE/>
        <w:autoSpaceDN/>
        <w:adjustRightInd/>
        <w:ind w:left="851" w:firstLine="236"/>
        <w:jc w:val="both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>Обвързаност</w:t>
      </w:r>
      <w:r w:rsidRPr="002174D7">
        <w:rPr>
          <w:i/>
          <w:sz w:val="24"/>
          <w:szCs w:val="24"/>
          <w:lang w:val="bg-BG"/>
        </w:rPr>
        <w:t xml:space="preserve"> </w:t>
      </w:r>
      <w:r w:rsidRPr="002174D7">
        <w:rPr>
          <w:sz w:val="24"/>
          <w:szCs w:val="24"/>
          <w:lang w:val="bg-BG"/>
        </w:rPr>
        <w:t xml:space="preserve">на обучението с професионалното и кариерно развитие. </w:t>
      </w:r>
    </w:p>
    <w:p w:rsidR="000C77B4" w:rsidRPr="002174D7" w:rsidRDefault="000C77B4" w:rsidP="006C1A15">
      <w:pPr>
        <w:numPr>
          <w:ilvl w:val="0"/>
          <w:numId w:val="37"/>
        </w:numPr>
        <w:tabs>
          <w:tab w:val="clear" w:pos="615"/>
          <w:tab w:val="num" w:pos="993"/>
        </w:tabs>
        <w:overflowPunct/>
        <w:autoSpaceDE/>
        <w:autoSpaceDN/>
        <w:adjustRightInd/>
        <w:ind w:left="851" w:firstLine="236"/>
        <w:jc w:val="both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>Осигуряване на равен достъп до обучение на персонала в зависимост от заеманата длъжност.</w:t>
      </w:r>
    </w:p>
    <w:p w:rsidR="000C77B4" w:rsidRPr="002174D7" w:rsidRDefault="000C77B4" w:rsidP="006C1A15">
      <w:pPr>
        <w:numPr>
          <w:ilvl w:val="0"/>
          <w:numId w:val="37"/>
        </w:numPr>
        <w:tabs>
          <w:tab w:val="clear" w:pos="615"/>
          <w:tab w:val="num" w:pos="993"/>
        </w:tabs>
        <w:overflowPunct/>
        <w:autoSpaceDE/>
        <w:autoSpaceDN/>
        <w:adjustRightInd/>
        <w:ind w:left="851" w:firstLine="236"/>
        <w:jc w:val="both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>Индивидуализация</w:t>
      </w:r>
      <w:r w:rsidRPr="002174D7">
        <w:rPr>
          <w:i/>
          <w:sz w:val="24"/>
          <w:szCs w:val="24"/>
          <w:lang w:val="bg-BG"/>
        </w:rPr>
        <w:t xml:space="preserve">, </w:t>
      </w:r>
      <w:r w:rsidRPr="002174D7">
        <w:rPr>
          <w:sz w:val="24"/>
          <w:szCs w:val="24"/>
          <w:lang w:val="bg-BG"/>
        </w:rPr>
        <w:t>предполагаща учебни форми и курсове, съобразени с личните възможности и интереси на служителите.</w:t>
      </w:r>
    </w:p>
    <w:p w:rsidR="000C77B4" w:rsidRPr="002174D7" w:rsidRDefault="000C77B4" w:rsidP="006C1A15">
      <w:pPr>
        <w:numPr>
          <w:ilvl w:val="0"/>
          <w:numId w:val="37"/>
        </w:numPr>
        <w:tabs>
          <w:tab w:val="clear" w:pos="615"/>
          <w:tab w:val="num" w:pos="709"/>
          <w:tab w:val="num" w:pos="993"/>
        </w:tabs>
        <w:overflowPunct/>
        <w:autoSpaceDE/>
        <w:autoSpaceDN/>
        <w:adjustRightInd/>
        <w:ind w:left="851" w:firstLine="236"/>
        <w:jc w:val="both"/>
        <w:textAlignment w:val="auto"/>
        <w:rPr>
          <w:b/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 xml:space="preserve">Ефективност на обучението – резултатите от обучението да допринасят за повишаване на качеството на </w:t>
      </w:r>
      <w:r w:rsidR="00C77B5E" w:rsidRPr="002174D7">
        <w:rPr>
          <w:sz w:val="24"/>
          <w:szCs w:val="24"/>
          <w:lang w:val="bg-BG"/>
        </w:rPr>
        <w:t>образованието, предо</w:t>
      </w:r>
      <w:r w:rsidR="006C1A15" w:rsidRPr="002174D7">
        <w:rPr>
          <w:sz w:val="24"/>
          <w:szCs w:val="24"/>
          <w:lang w:val="bg-BG"/>
        </w:rPr>
        <w:t>ставя</w:t>
      </w:r>
      <w:r w:rsidR="00C77B5E" w:rsidRPr="002174D7">
        <w:rPr>
          <w:sz w:val="24"/>
          <w:szCs w:val="24"/>
          <w:lang w:val="bg-BG"/>
        </w:rPr>
        <w:t>но в училището</w:t>
      </w:r>
      <w:r w:rsidRPr="002174D7">
        <w:rPr>
          <w:sz w:val="24"/>
          <w:szCs w:val="24"/>
          <w:lang w:val="bg-BG"/>
        </w:rPr>
        <w:t>.</w:t>
      </w:r>
    </w:p>
    <w:p w:rsidR="000C77B4" w:rsidRPr="002174D7" w:rsidRDefault="000C77B4" w:rsidP="000C77B4">
      <w:pPr>
        <w:overflowPunct/>
        <w:autoSpaceDE/>
        <w:autoSpaceDN/>
        <w:adjustRightInd/>
        <w:ind w:left="900"/>
        <w:jc w:val="both"/>
        <w:textAlignment w:val="auto"/>
        <w:rPr>
          <w:b/>
          <w:sz w:val="24"/>
          <w:szCs w:val="24"/>
          <w:lang w:val="bg-BG"/>
        </w:rPr>
      </w:pPr>
    </w:p>
    <w:p w:rsidR="000C77B4" w:rsidRPr="002174D7" w:rsidRDefault="000C77B4" w:rsidP="000C77B4">
      <w:pPr>
        <w:overflowPunct/>
        <w:autoSpaceDE/>
        <w:autoSpaceDN/>
        <w:adjustRightInd/>
        <w:textAlignment w:val="auto"/>
        <w:rPr>
          <w:b/>
          <w:sz w:val="24"/>
          <w:szCs w:val="24"/>
          <w:lang w:val="bg-BG"/>
        </w:rPr>
      </w:pPr>
      <w:r w:rsidRPr="002174D7">
        <w:rPr>
          <w:b/>
          <w:sz w:val="24"/>
          <w:szCs w:val="24"/>
          <w:lang w:val="bg-BG"/>
        </w:rPr>
        <w:tab/>
        <w:t>ІV. ЕТАПИ ЗА РЕАЛИЗИРАНЕ НА КВАЛИФИКАЦИОННАТА ДЕЙНОСТ:</w:t>
      </w:r>
    </w:p>
    <w:p w:rsidR="000C77B4" w:rsidRPr="002174D7" w:rsidRDefault="000C77B4" w:rsidP="000C77B4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val="bg-BG"/>
        </w:rPr>
      </w:pPr>
    </w:p>
    <w:p w:rsidR="000C77B4" w:rsidRPr="002174D7" w:rsidRDefault="000C77B4" w:rsidP="000C77B4">
      <w:pPr>
        <w:numPr>
          <w:ilvl w:val="0"/>
          <w:numId w:val="34"/>
        </w:numPr>
        <w:tabs>
          <w:tab w:val="num" w:pos="1080"/>
        </w:tabs>
        <w:overflowPunct/>
        <w:autoSpaceDE/>
        <w:autoSpaceDN/>
        <w:adjustRightInd/>
        <w:ind w:firstLine="360"/>
        <w:jc w:val="both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 xml:space="preserve">     Анализ на кадровия потенциал. </w:t>
      </w:r>
    </w:p>
    <w:p w:rsidR="000C77B4" w:rsidRPr="002174D7" w:rsidRDefault="000C77B4" w:rsidP="000C77B4">
      <w:pPr>
        <w:numPr>
          <w:ilvl w:val="0"/>
          <w:numId w:val="34"/>
        </w:numPr>
        <w:overflowPunct/>
        <w:autoSpaceDE/>
        <w:autoSpaceDN/>
        <w:adjustRightInd/>
        <w:ind w:firstLine="360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lastRenderedPageBreak/>
        <w:t xml:space="preserve">Проучване на потребностите от обучение и квалификация.  </w:t>
      </w:r>
    </w:p>
    <w:p w:rsidR="000C77B4" w:rsidRPr="002174D7" w:rsidRDefault="000C77B4" w:rsidP="000C77B4">
      <w:pPr>
        <w:numPr>
          <w:ilvl w:val="0"/>
          <w:numId w:val="34"/>
        </w:numPr>
        <w:overflowPunct/>
        <w:autoSpaceDE/>
        <w:autoSpaceDN/>
        <w:adjustRightInd/>
        <w:ind w:firstLine="360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 xml:space="preserve">Определяне на приоритетите за обучение и квалификация. </w:t>
      </w:r>
    </w:p>
    <w:p w:rsidR="000C77B4" w:rsidRPr="002174D7" w:rsidRDefault="000C77B4" w:rsidP="000C77B4">
      <w:pPr>
        <w:numPr>
          <w:ilvl w:val="0"/>
          <w:numId w:val="34"/>
        </w:numPr>
        <w:overflowPunct/>
        <w:autoSpaceDE/>
        <w:autoSpaceDN/>
        <w:adjustRightInd/>
        <w:ind w:firstLine="360"/>
        <w:jc w:val="both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 xml:space="preserve">Планиране на обучението. </w:t>
      </w:r>
    </w:p>
    <w:p w:rsidR="000C77B4" w:rsidRPr="002174D7" w:rsidRDefault="000C77B4" w:rsidP="000C77B4">
      <w:pPr>
        <w:numPr>
          <w:ilvl w:val="0"/>
          <w:numId w:val="35"/>
        </w:numPr>
        <w:overflowPunct/>
        <w:autoSpaceDE/>
        <w:autoSpaceDN/>
        <w:adjustRightInd/>
        <w:ind w:firstLine="360"/>
        <w:jc w:val="both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 xml:space="preserve">Финансово осигуряване на процеса на обучението. </w:t>
      </w:r>
    </w:p>
    <w:p w:rsidR="000C77B4" w:rsidRPr="002174D7" w:rsidRDefault="000C77B4" w:rsidP="000C77B4">
      <w:pPr>
        <w:numPr>
          <w:ilvl w:val="0"/>
          <w:numId w:val="35"/>
        </w:numPr>
        <w:overflowPunct/>
        <w:autoSpaceDE/>
        <w:autoSpaceDN/>
        <w:adjustRightInd/>
        <w:ind w:firstLine="360"/>
        <w:jc w:val="both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>Организиране и провеждане на обучението.</w:t>
      </w:r>
    </w:p>
    <w:p w:rsidR="000C77B4" w:rsidRPr="002174D7" w:rsidRDefault="000C77B4" w:rsidP="000C77B4">
      <w:pPr>
        <w:numPr>
          <w:ilvl w:val="0"/>
          <w:numId w:val="35"/>
        </w:numPr>
        <w:overflowPunct/>
        <w:autoSpaceDE/>
        <w:autoSpaceDN/>
        <w:adjustRightInd/>
        <w:ind w:firstLine="360"/>
        <w:jc w:val="both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 xml:space="preserve">Анализ и оценка на ефективността от обучението. </w:t>
      </w:r>
    </w:p>
    <w:p w:rsidR="000C77B4" w:rsidRPr="002174D7" w:rsidRDefault="000C77B4" w:rsidP="000C77B4">
      <w:pPr>
        <w:widowControl w:val="0"/>
        <w:overflowPunct/>
        <w:ind w:left="705" w:right="140"/>
        <w:jc w:val="both"/>
        <w:textAlignment w:val="auto"/>
        <w:rPr>
          <w:sz w:val="24"/>
          <w:szCs w:val="24"/>
          <w:lang w:val="bg-BG" w:eastAsia="en-US"/>
        </w:rPr>
      </w:pPr>
    </w:p>
    <w:p w:rsidR="000C77B4" w:rsidRPr="002174D7" w:rsidRDefault="000C77B4" w:rsidP="000C77B4">
      <w:pPr>
        <w:overflowPunct/>
        <w:autoSpaceDE/>
        <w:autoSpaceDN/>
        <w:adjustRightInd/>
        <w:ind w:left="360" w:firstLine="348"/>
        <w:textAlignment w:val="auto"/>
        <w:rPr>
          <w:b/>
          <w:sz w:val="24"/>
          <w:szCs w:val="24"/>
          <w:lang w:val="bg-BG"/>
        </w:rPr>
      </w:pPr>
      <w:r w:rsidRPr="002174D7">
        <w:rPr>
          <w:b/>
          <w:sz w:val="24"/>
          <w:szCs w:val="24"/>
          <w:lang w:val="bg-BG"/>
        </w:rPr>
        <w:t>V. ПРАВИЛА ЗА УЧАСТИЕ НА ПЕДАГОГИЧЕСКИЯ ПЕРСОНАЛ В КВАЛИФИКАЦИОННАТА ДЕЙНОСТ:</w:t>
      </w:r>
    </w:p>
    <w:p w:rsidR="000C77B4" w:rsidRPr="002174D7" w:rsidRDefault="000C77B4" w:rsidP="000C77B4">
      <w:pPr>
        <w:widowControl w:val="0"/>
        <w:overflowPunct/>
        <w:ind w:left="705" w:right="140"/>
        <w:jc w:val="both"/>
        <w:textAlignment w:val="auto"/>
        <w:rPr>
          <w:b/>
          <w:sz w:val="24"/>
          <w:szCs w:val="24"/>
          <w:lang w:val="bg-BG" w:eastAsia="en-US"/>
        </w:rPr>
      </w:pPr>
    </w:p>
    <w:p w:rsidR="000C77B4" w:rsidRPr="002174D7" w:rsidRDefault="00E42D50" w:rsidP="00EE58B5">
      <w:pPr>
        <w:numPr>
          <w:ilvl w:val="0"/>
          <w:numId w:val="36"/>
        </w:numPr>
        <w:tabs>
          <w:tab w:val="num" w:pos="900"/>
        </w:tabs>
        <w:overflowPunct/>
        <w:autoSpaceDE/>
        <w:autoSpaceDN/>
        <w:adjustRightInd/>
        <w:ind w:left="709" w:firstLine="0"/>
        <w:jc w:val="both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ab/>
      </w:r>
      <w:r w:rsidR="000C77B4" w:rsidRPr="002174D7">
        <w:rPr>
          <w:sz w:val="24"/>
          <w:szCs w:val="24"/>
          <w:lang w:val="bg-BG"/>
        </w:rPr>
        <w:t xml:space="preserve">Квалификационната дейност на педагогическия персонал на </w:t>
      </w:r>
      <w:r w:rsidR="00EE6632" w:rsidRPr="002174D7">
        <w:rPr>
          <w:sz w:val="24"/>
          <w:szCs w:val="24"/>
          <w:lang w:val="bg-BG"/>
        </w:rPr>
        <w:t xml:space="preserve">Първо СУ ”Свети </w:t>
      </w:r>
      <w:r w:rsidR="000C77B4" w:rsidRPr="002174D7">
        <w:rPr>
          <w:sz w:val="24"/>
          <w:szCs w:val="24"/>
          <w:lang w:val="bg-BG"/>
        </w:rPr>
        <w:t>Седмочисленици” се осъществява по План за квалификационната дейност на училището, който се изготвя в началото на всяка учебна година  и се приема на заседание на ПС.</w:t>
      </w:r>
    </w:p>
    <w:p w:rsidR="00E42D50" w:rsidRPr="002174D7" w:rsidRDefault="000C77B4" w:rsidP="00EE58B5">
      <w:pPr>
        <w:widowControl w:val="0"/>
        <w:numPr>
          <w:ilvl w:val="0"/>
          <w:numId w:val="36"/>
        </w:numPr>
        <w:overflowPunct/>
        <w:autoSpaceDE/>
        <w:autoSpaceDN/>
        <w:adjustRightInd/>
        <w:ind w:left="709" w:right="140" w:firstLine="0"/>
        <w:jc w:val="both"/>
        <w:textAlignment w:val="auto"/>
        <w:rPr>
          <w:sz w:val="24"/>
          <w:szCs w:val="24"/>
          <w:lang w:val="bg-BG" w:eastAsia="en-US"/>
        </w:rPr>
      </w:pPr>
      <w:r w:rsidRPr="002174D7">
        <w:rPr>
          <w:sz w:val="24"/>
          <w:szCs w:val="24"/>
          <w:lang w:val="bg-BG" w:eastAsia="en-US"/>
        </w:rPr>
        <w:t>Повишаването на квалификацията на пед</w:t>
      </w:r>
      <w:r w:rsidR="00E42D50" w:rsidRPr="002174D7">
        <w:rPr>
          <w:sz w:val="24"/>
          <w:szCs w:val="24"/>
          <w:lang w:val="bg-BG" w:eastAsia="en-US"/>
        </w:rPr>
        <w:t>агогическия персонал има за цел:</w:t>
      </w:r>
    </w:p>
    <w:p w:rsidR="000C77B4" w:rsidRPr="002174D7" w:rsidRDefault="00E42D50" w:rsidP="00EE58B5">
      <w:pPr>
        <w:widowControl w:val="0"/>
        <w:overflowPunct/>
        <w:autoSpaceDE/>
        <w:autoSpaceDN/>
        <w:adjustRightInd/>
        <w:ind w:left="709" w:right="140"/>
        <w:jc w:val="both"/>
        <w:textAlignment w:val="auto"/>
        <w:rPr>
          <w:sz w:val="24"/>
          <w:szCs w:val="24"/>
          <w:lang w:val="bg-BG" w:eastAsia="en-US"/>
        </w:rPr>
      </w:pPr>
      <w:r w:rsidRPr="002174D7">
        <w:rPr>
          <w:sz w:val="24"/>
          <w:szCs w:val="24"/>
          <w:lang w:val="bg-BG" w:eastAsia="en-US"/>
        </w:rPr>
        <w:tab/>
      </w:r>
      <w:r w:rsidR="006E68A1" w:rsidRPr="002174D7">
        <w:rPr>
          <w:sz w:val="24"/>
          <w:szCs w:val="24"/>
          <w:lang w:val="bg-BG" w:eastAsia="en-US"/>
        </w:rPr>
        <w:t>а)</w:t>
      </w:r>
      <w:r w:rsidR="000C77B4" w:rsidRPr="002174D7">
        <w:rPr>
          <w:sz w:val="24"/>
          <w:szCs w:val="24"/>
          <w:lang w:val="bg-BG" w:eastAsia="en-US"/>
        </w:rPr>
        <w:t xml:space="preserve"> да осигури съответствие между социалната практика, потребностите на образователната система и равнището на професионалната компетентност на педагогическите </w:t>
      </w:r>
      <w:r w:rsidR="00EE6632" w:rsidRPr="002174D7">
        <w:rPr>
          <w:sz w:val="24"/>
          <w:szCs w:val="24"/>
          <w:lang w:val="bg-BG" w:eastAsia="en-US"/>
        </w:rPr>
        <w:t>специалисти</w:t>
      </w:r>
      <w:r w:rsidR="000C77B4" w:rsidRPr="002174D7">
        <w:rPr>
          <w:sz w:val="24"/>
          <w:szCs w:val="24"/>
          <w:lang w:val="bg-BG" w:eastAsia="en-US"/>
        </w:rPr>
        <w:t>;</w:t>
      </w:r>
    </w:p>
    <w:p w:rsidR="000C77B4" w:rsidRPr="002174D7" w:rsidRDefault="00E42D50" w:rsidP="00EE58B5">
      <w:pPr>
        <w:widowControl w:val="0"/>
        <w:overflowPunct/>
        <w:ind w:left="360" w:right="140" w:firstLine="284"/>
        <w:jc w:val="both"/>
        <w:textAlignment w:val="auto"/>
        <w:rPr>
          <w:sz w:val="24"/>
          <w:szCs w:val="24"/>
          <w:lang w:val="bg-BG" w:eastAsia="en-US"/>
        </w:rPr>
      </w:pPr>
      <w:r w:rsidRPr="002174D7">
        <w:rPr>
          <w:sz w:val="24"/>
          <w:szCs w:val="24"/>
          <w:lang w:val="bg-BG" w:eastAsia="en-US"/>
        </w:rPr>
        <w:t xml:space="preserve"> </w:t>
      </w:r>
      <w:r w:rsidRPr="002174D7">
        <w:rPr>
          <w:sz w:val="24"/>
          <w:szCs w:val="24"/>
          <w:lang w:val="bg-BG" w:eastAsia="en-US"/>
        </w:rPr>
        <w:tab/>
      </w:r>
      <w:r w:rsidRPr="002174D7">
        <w:rPr>
          <w:sz w:val="24"/>
          <w:szCs w:val="24"/>
          <w:lang w:val="bg-BG" w:eastAsia="en-US"/>
        </w:rPr>
        <w:tab/>
      </w:r>
      <w:r w:rsidR="006E68A1" w:rsidRPr="002174D7">
        <w:rPr>
          <w:sz w:val="24"/>
          <w:szCs w:val="24"/>
          <w:lang w:val="bg-BG" w:eastAsia="en-US"/>
        </w:rPr>
        <w:t>б)</w:t>
      </w:r>
      <w:r w:rsidR="000C77B4" w:rsidRPr="002174D7">
        <w:rPr>
          <w:sz w:val="24"/>
          <w:szCs w:val="24"/>
          <w:lang w:val="bg-BG" w:eastAsia="en-US"/>
        </w:rPr>
        <w:t xml:space="preserve"> да дава възможност за задоволяване на професионалните интереси на педагогическите </w:t>
      </w:r>
      <w:r w:rsidR="006E68A1" w:rsidRPr="002174D7">
        <w:rPr>
          <w:sz w:val="24"/>
          <w:szCs w:val="24"/>
          <w:lang w:val="bg-BG" w:eastAsia="en-US"/>
        </w:rPr>
        <w:t>специалисти</w:t>
      </w:r>
      <w:r w:rsidR="000C77B4" w:rsidRPr="002174D7">
        <w:rPr>
          <w:sz w:val="24"/>
          <w:szCs w:val="24"/>
          <w:lang w:val="bg-BG" w:eastAsia="en-US"/>
        </w:rPr>
        <w:t xml:space="preserve"> и за тяхното професионално развитие.</w:t>
      </w:r>
    </w:p>
    <w:p w:rsidR="000C77B4" w:rsidRPr="002174D7" w:rsidRDefault="000C77B4" w:rsidP="00EE58B5">
      <w:pPr>
        <w:numPr>
          <w:ilvl w:val="0"/>
          <w:numId w:val="36"/>
        </w:numPr>
        <w:overflowPunct/>
        <w:autoSpaceDE/>
        <w:autoSpaceDN/>
        <w:adjustRightInd/>
        <w:ind w:left="360" w:firstLine="349"/>
        <w:jc w:val="both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 xml:space="preserve">Във форми за повишаване на квалификацията могат да участват педагогически </w:t>
      </w:r>
      <w:r w:rsidR="00EE6632" w:rsidRPr="002174D7">
        <w:rPr>
          <w:sz w:val="24"/>
          <w:szCs w:val="24"/>
          <w:lang w:val="bg-BG"/>
        </w:rPr>
        <w:t>специалисти</w:t>
      </w:r>
      <w:r w:rsidR="006E68A1" w:rsidRPr="002174D7">
        <w:rPr>
          <w:sz w:val="24"/>
          <w:szCs w:val="24"/>
          <w:lang w:val="bg-BG"/>
        </w:rPr>
        <w:t xml:space="preserve">, които работят в училището, в съответствие с професионалния профил на изпълняваната от тях длъжност, </w:t>
      </w:r>
      <w:r w:rsidR="00C64507" w:rsidRPr="002174D7">
        <w:rPr>
          <w:sz w:val="24"/>
          <w:szCs w:val="24"/>
          <w:lang w:val="bg-BG"/>
        </w:rPr>
        <w:t xml:space="preserve">с професионалното им развитие, </w:t>
      </w:r>
      <w:r w:rsidR="00C266E9" w:rsidRPr="002174D7">
        <w:rPr>
          <w:sz w:val="24"/>
          <w:szCs w:val="24"/>
          <w:lang w:val="bg-BG"/>
        </w:rPr>
        <w:t xml:space="preserve">с резултата от самооценяването им, </w:t>
      </w:r>
      <w:r w:rsidR="00C64507" w:rsidRPr="002174D7">
        <w:rPr>
          <w:sz w:val="24"/>
          <w:szCs w:val="24"/>
          <w:lang w:val="bg-BG"/>
        </w:rPr>
        <w:t>с резултата и препоръките от атестацията им, както и с националната, регионалната, общинската и училищната политика.</w:t>
      </w:r>
    </w:p>
    <w:p w:rsidR="000C77B4" w:rsidRPr="002174D7" w:rsidRDefault="000C77B4" w:rsidP="00EE58B5">
      <w:pPr>
        <w:widowControl w:val="0"/>
        <w:numPr>
          <w:ilvl w:val="0"/>
          <w:numId w:val="36"/>
        </w:numPr>
        <w:overflowPunct/>
        <w:autoSpaceDE/>
        <w:autoSpaceDN/>
        <w:adjustRightInd/>
        <w:ind w:left="360" w:right="140" w:firstLine="349"/>
        <w:jc w:val="both"/>
        <w:textAlignment w:val="auto"/>
        <w:rPr>
          <w:sz w:val="24"/>
          <w:szCs w:val="24"/>
          <w:lang w:val="bg-BG" w:eastAsia="en-US"/>
        </w:rPr>
      </w:pPr>
      <w:r w:rsidRPr="002174D7">
        <w:rPr>
          <w:sz w:val="24"/>
          <w:szCs w:val="24"/>
          <w:lang w:val="bg-BG" w:eastAsia="en-US"/>
        </w:rPr>
        <w:t xml:space="preserve">Педагогическите </w:t>
      </w:r>
      <w:r w:rsidR="00EE6632" w:rsidRPr="002174D7">
        <w:rPr>
          <w:sz w:val="24"/>
          <w:szCs w:val="24"/>
          <w:lang w:val="bg-BG" w:eastAsia="en-US"/>
        </w:rPr>
        <w:t>специалисти</w:t>
      </w:r>
      <w:r w:rsidRPr="002174D7">
        <w:rPr>
          <w:sz w:val="24"/>
          <w:szCs w:val="24"/>
          <w:lang w:val="bg-BG" w:eastAsia="en-US"/>
        </w:rPr>
        <w:t xml:space="preserve"> се включват в организирани форми за повишаване на квалификацията:</w:t>
      </w:r>
    </w:p>
    <w:p w:rsidR="000C77B4" w:rsidRPr="002174D7" w:rsidRDefault="00E42D50" w:rsidP="00EE58B5">
      <w:pPr>
        <w:widowControl w:val="0"/>
        <w:overflowPunct/>
        <w:ind w:left="709" w:right="140"/>
        <w:jc w:val="both"/>
        <w:textAlignment w:val="auto"/>
        <w:rPr>
          <w:sz w:val="24"/>
          <w:szCs w:val="24"/>
          <w:lang w:val="bg-BG" w:eastAsia="en-US"/>
        </w:rPr>
      </w:pPr>
      <w:r w:rsidRPr="002174D7">
        <w:rPr>
          <w:sz w:val="24"/>
          <w:szCs w:val="24"/>
          <w:lang w:val="bg-BG" w:eastAsia="en-US"/>
        </w:rPr>
        <w:tab/>
      </w:r>
      <w:r w:rsidR="006E68A1" w:rsidRPr="002174D7">
        <w:rPr>
          <w:sz w:val="24"/>
          <w:szCs w:val="24"/>
          <w:lang w:val="bg-BG" w:eastAsia="en-US"/>
        </w:rPr>
        <w:t>а)</w:t>
      </w:r>
      <w:r w:rsidR="000C77B4" w:rsidRPr="002174D7">
        <w:rPr>
          <w:sz w:val="24"/>
          <w:szCs w:val="24"/>
          <w:lang w:val="bg-BG" w:eastAsia="en-US"/>
        </w:rPr>
        <w:t xml:space="preserve"> по собствено желание;</w:t>
      </w:r>
    </w:p>
    <w:p w:rsidR="000C77B4" w:rsidRPr="002174D7" w:rsidRDefault="00E42D50" w:rsidP="00EE58B5">
      <w:pPr>
        <w:widowControl w:val="0"/>
        <w:overflowPunct/>
        <w:ind w:left="709" w:right="142"/>
        <w:jc w:val="both"/>
        <w:textAlignment w:val="auto"/>
        <w:rPr>
          <w:sz w:val="24"/>
          <w:szCs w:val="24"/>
          <w:lang w:val="bg-BG" w:eastAsia="en-US"/>
        </w:rPr>
      </w:pPr>
      <w:r w:rsidRPr="002174D7">
        <w:rPr>
          <w:sz w:val="24"/>
          <w:szCs w:val="24"/>
          <w:lang w:val="bg-BG" w:eastAsia="en-US"/>
        </w:rPr>
        <w:tab/>
      </w:r>
      <w:r w:rsidR="006E68A1" w:rsidRPr="002174D7">
        <w:rPr>
          <w:sz w:val="24"/>
          <w:szCs w:val="24"/>
          <w:lang w:val="bg-BG" w:eastAsia="en-US"/>
        </w:rPr>
        <w:t>б)</w:t>
      </w:r>
      <w:r w:rsidR="000C77B4" w:rsidRPr="002174D7">
        <w:rPr>
          <w:sz w:val="24"/>
          <w:szCs w:val="24"/>
          <w:lang w:val="bg-BG" w:eastAsia="en-US"/>
        </w:rPr>
        <w:t xml:space="preserve"> по препоръка на директора на училището;</w:t>
      </w:r>
    </w:p>
    <w:p w:rsidR="000C77B4" w:rsidRPr="002174D7" w:rsidRDefault="00E42D50" w:rsidP="00EE58B5">
      <w:pPr>
        <w:widowControl w:val="0"/>
        <w:overflowPunct/>
        <w:ind w:left="709" w:right="142"/>
        <w:jc w:val="both"/>
        <w:textAlignment w:val="auto"/>
        <w:rPr>
          <w:sz w:val="24"/>
          <w:szCs w:val="24"/>
          <w:lang w:val="bg-BG" w:eastAsia="en-US"/>
        </w:rPr>
      </w:pPr>
      <w:r w:rsidRPr="002174D7">
        <w:rPr>
          <w:sz w:val="24"/>
          <w:szCs w:val="24"/>
          <w:lang w:val="bg-BG" w:eastAsia="en-US"/>
        </w:rPr>
        <w:tab/>
      </w:r>
      <w:r w:rsidR="000C77B4" w:rsidRPr="002174D7">
        <w:rPr>
          <w:sz w:val="24"/>
          <w:szCs w:val="24"/>
          <w:lang w:val="bg-BG" w:eastAsia="en-US"/>
        </w:rPr>
        <w:t>в</w:t>
      </w:r>
      <w:r w:rsidR="006E68A1" w:rsidRPr="002174D7">
        <w:rPr>
          <w:sz w:val="24"/>
          <w:szCs w:val="24"/>
          <w:lang w:val="bg-BG" w:eastAsia="en-US"/>
        </w:rPr>
        <w:t>)</w:t>
      </w:r>
      <w:r w:rsidR="00EE58B5" w:rsidRPr="002174D7">
        <w:rPr>
          <w:sz w:val="24"/>
          <w:szCs w:val="24"/>
          <w:lang w:val="bg-BG" w:eastAsia="en-US"/>
        </w:rPr>
        <w:t xml:space="preserve"> по препоръка на експерти от РУ</w:t>
      </w:r>
      <w:r w:rsidR="000C77B4" w:rsidRPr="002174D7">
        <w:rPr>
          <w:sz w:val="24"/>
          <w:szCs w:val="24"/>
          <w:lang w:val="bg-BG" w:eastAsia="en-US"/>
        </w:rPr>
        <w:t>О и  МОН.</w:t>
      </w:r>
    </w:p>
    <w:p w:rsidR="00EE58B5" w:rsidRPr="002174D7" w:rsidRDefault="000C77B4" w:rsidP="00EE58B5">
      <w:pPr>
        <w:overflowPunct/>
        <w:ind w:left="709"/>
        <w:jc w:val="both"/>
        <w:textAlignment w:val="auto"/>
        <w:rPr>
          <w:sz w:val="24"/>
          <w:szCs w:val="24"/>
          <w:lang w:val="bg-BG" w:eastAsia="en-US"/>
        </w:rPr>
      </w:pPr>
      <w:r w:rsidRPr="002174D7">
        <w:rPr>
          <w:sz w:val="24"/>
          <w:szCs w:val="24"/>
          <w:lang w:val="bg-BG" w:eastAsia="en-US"/>
        </w:rPr>
        <w:t xml:space="preserve">Условията за участие във форми за повишаване на квалификацията (трудовоправни, финансови и др.) се договарят между педагогическите </w:t>
      </w:r>
      <w:r w:rsidR="00EE58B5" w:rsidRPr="002174D7">
        <w:rPr>
          <w:sz w:val="24"/>
          <w:szCs w:val="24"/>
          <w:lang w:val="bg-BG" w:eastAsia="en-US"/>
        </w:rPr>
        <w:t>специалисти</w:t>
      </w:r>
      <w:r w:rsidRPr="002174D7">
        <w:rPr>
          <w:sz w:val="24"/>
          <w:szCs w:val="24"/>
          <w:lang w:val="bg-BG" w:eastAsia="en-US"/>
        </w:rPr>
        <w:t xml:space="preserve"> и директора на училището по реда на чл. 234 от Кодекса на труда и в съответствие с</w:t>
      </w:r>
      <w:r w:rsidR="00EE58B5" w:rsidRPr="002174D7">
        <w:rPr>
          <w:sz w:val="24"/>
          <w:szCs w:val="24"/>
          <w:lang w:val="bg-BG" w:eastAsia="en-US"/>
        </w:rPr>
        <w:t xml:space="preserve">ъс Закона за предучилищното и училищното образование и </w:t>
      </w:r>
      <w:r w:rsidR="00EE58B5" w:rsidRPr="002174D7">
        <w:rPr>
          <w:bCs/>
          <w:sz w:val="24"/>
          <w:szCs w:val="24"/>
          <w:lang w:val="bg-BG"/>
        </w:rPr>
        <w:t xml:space="preserve">Наредба за статута и професионалното развитие на учителите, директорите и другите педагогически специалисти. </w:t>
      </w:r>
      <w:r w:rsidR="00EE58B5" w:rsidRPr="002174D7">
        <w:rPr>
          <w:sz w:val="24"/>
          <w:szCs w:val="24"/>
          <w:lang w:val="bg-BG" w:eastAsia="en-US"/>
        </w:rPr>
        <w:t xml:space="preserve"> </w:t>
      </w:r>
    </w:p>
    <w:p w:rsidR="006E68A1" w:rsidRPr="002174D7" w:rsidRDefault="006E68A1" w:rsidP="00EE58B5">
      <w:pPr>
        <w:overflowPunct/>
        <w:ind w:left="709"/>
        <w:jc w:val="both"/>
        <w:textAlignment w:val="auto"/>
        <w:rPr>
          <w:sz w:val="24"/>
          <w:szCs w:val="24"/>
          <w:lang w:val="bg-BG" w:eastAsia="en-US"/>
        </w:rPr>
      </w:pPr>
      <w:r w:rsidRPr="002174D7">
        <w:rPr>
          <w:sz w:val="24"/>
          <w:szCs w:val="24"/>
          <w:lang w:val="bg-BG" w:eastAsia="en-US"/>
        </w:rPr>
        <w:t>5.</w:t>
      </w:r>
      <w:r w:rsidRPr="002174D7">
        <w:rPr>
          <w:sz w:val="24"/>
          <w:szCs w:val="24"/>
          <w:lang w:val="bg-BG" w:eastAsia="en-US"/>
        </w:rPr>
        <w:tab/>
        <w:t>Задължителна въвеждаща квалификация за педагогически специалисти:</w:t>
      </w:r>
    </w:p>
    <w:p w:rsidR="006E68A1" w:rsidRPr="002174D7" w:rsidRDefault="006E68A1" w:rsidP="006E68A1">
      <w:pPr>
        <w:overflowPunct/>
        <w:ind w:left="1418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>а) постъпили за първи път на работа в системата на предучилищното и училищно образование;</w:t>
      </w:r>
    </w:p>
    <w:p w:rsidR="006E68A1" w:rsidRPr="002174D7" w:rsidRDefault="006E68A1" w:rsidP="006E68A1">
      <w:pPr>
        <w:overflowPunct/>
        <w:ind w:left="1418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>б) назначени за първи път на нова длъжност, включително и на длъжност по управление на институцията;</w:t>
      </w:r>
    </w:p>
    <w:p w:rsidR="006E68A1" w:rsidRPr="002174D7" w:rsidRDefault="006E68A1" w:rsidP="006E68A1">
      <w:pPr>
        <w:overflowPunct/>
        <w:ind w:left="1418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>в) заемащи длъжност, която е нова за системата на предучилищното и училищно образование;</w:t>
      </w:r>
    </w:p>
    <w:p w:rsidR="006E68A1" w:rsidRPr="002174D7" w:rsidRDefault="006E68A1" w:rsidP="006E68A1">
      <w:pPr>
        <w:overflowPunct/>
        <w:ind w:left="1418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>г) заемащи длъжност след прекъсване на учителския си стаж по специалността за повече от две учебни години;</w:t>
      </w:r>
    </w:p>
    <w:p w:rsidR="006E68A1" w:rsidRPr="002174D7" w:rsidRDefault="006E68A1" w:rsidP="006E68A1">
      <w:pPr>
        <w:overflowPunct/>
        <w:ind w:left="1418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>д) при промяна на учебните планове и учебните програми в училищата и на програмни системи в предучилищното образование.</w:t>
      </w:r>
    </w:p>
    <w:p w:rsidR="000C77B4" w:rsidRPr="002174D7" w:rsidRDefault="006E68A1" w:rsidP="00EE58B5">
      <w:pPr>
        <w:widowControl w:val="0"/>
        <w:overflowPunct/>
        <w:autoSpaceDE/>
        <w:autoSpaceDN/>
        <w:adjustRightInd/>
        <w:ind w:left="709" w:right="142"/>
        <w:jc w:val="both"/>
        <w:textAlignment w:val="auto"/>
        <w:rPr>
          <w:sz w:val="24"/>
          <w:szCs w:val="24"/>
          <w:lang w:val="bg-BG" w:eastAsia="en-US"/>
        </w:rPr>
      </w:pPr>
      <w:r w:rsidRPr="002174D7">
        <w:rPr>
          <w:sz w:val="24"/>
          <w:szCs w:val="24"/>
          <w:lang w:val="bg-BG" w:eastAsia="en-US"/>
        </w:rPr>
        <w:t>6</w:t>
      </w:r>
      <w:r w:rsidR="00EE58B5" w:rsidRPr="002174D7">
        <w:rPr>
          <w:sz w:val="24"/>
          <w:szCs w:val="24"/>
          <w:lang w:val="bg-BG" w:eastAsia="en-US"/>
        </w:rPr>
        <w:t xml:space="preserve">. </w:t>
      </w:r>
      <w:r w:rsidR="00EE58B5" w:rsidRPr="002174D7">
        <w:rPr>
          <w:sz w:val="24"/>
          <w:szCs w:val="24"/>
          <w:lang w:val="bg-BG" w:eastAsia="en-US"/>
        </w:rPr>
        <w:tab/>
      </w:r>
      <w:r w:rsidR="000C77B4" w:rsidRPr="002174D7">
        <w:rPr>
          <w:sz w:val="24"/>
          <w:szCs w:val="24"/>
          <w:lang w:val="bg-BG" w:eastAsia="en-US"/>
        </w:rPr>
        <w:t>За участие в процедурите за придобиване на професионално-квалификационни степени директорът на училището осигурява ползването на поисканата от учителя част от редовния платен годишен отпуск за съответната година.</w:t>
      </w:r>
    </w:p>
    <w:p w:rsidR="000C77B4" w:rsidRPr="002174D7" w:rsidRDefault="006E68A1" w:rsidP="00EE58B5">
      <w:pPr>
        <w:tabs>
          <w:tab w:val="left" w:pos="720"/>
        </w:tabs>
        <w:overflowPunct/>
        <w:autoSpaceDE/>
        <w:autoSpaceDN/>
        <w:adjustRightInd/>
        <w:ind w:left="709"/>
        <w:jc w:val="both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>7</w:t>
      </w:r>
      <w:r w:rsidR="00EE58B5" w:rsidRPr="002174D7">
        <w:rPr>
          <w:sz w:val="24"/>
          <w:szCs w:val="24"/>
          <w:lang w:val="bg-BG"/>
        </w:rPr>
        <w:t xml:space="preserve">. </w:t>
      </w:r>
      <w:r w:rsidR="00EE58B5" w:rsidRPr="002174D7">
        <w:rPr>
          <w:sz w:val="24"/>
          <w:szCs w:val="24"/>
          <w:lang w:val="bg-BG"/>
        </w:rPr>
        <w:tab/>
      </w:r>
      <w:r w:rsidR="000C77B4" w:rsidRPr="002174D7">
        <w:rPr>
          <w:sz w:val="24"/>
          <w:szCs w:val="24"/>
          <w:lang w:val="bg-BG"/>
        </w:rPr>
        <w:t>Всички желаещи да участват в квалификационната форма учители пишат мотивационно писмо до директора на училището, съдържащо:</w:t>
      </w:r>
    </w:p>
    <w:p w:rsidR="000C77B4" w:rsidRPr="002174D7" w:rsidRDefault="000C77B4" w:rsidP="006E68A1">
      <w:pPr>
        <w:numPr>
          <w:ilvl w:val="0"/>
          <w:numId w:val="47"/>
        </w:numPr>
        <w:tabs>
          <w:tab w:val="clear" w:pos="720"/>
          <w:tab w:val="num" w:pos="1260"/>
        </w:tabs>
        <w:overflowPunct/>
        <w:autoSpaceDE/>
        <w:autoSpaceDN/>
        <w:adjustRightInd/>
        <w:ind w:left="1418" w:hanging="11"/>
        <w:jc w:val="both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lastRenderedPageBreak/>
        <w:t>тема на квалификационната дейност;</w:t>
      </w:r>
    </w:p>
    <w:p w:rsidR="000C77B4" w:rsidRPr="002174D7" w:rsidRDefault="000C77B4" w:rsidP="006E68A1">
      <w:pPr>
        <w:numPr>
          <w:ilvl w:val="0"/>
          <w:numId w:val="47"/>
        </w:numPr>
        <w:tabs>
          <w:tab w:val="clear" w:pos="720"/>
          <w:tab w:val="num" w:pos="1260"/>
        </w:tabs>
        <w:overflowPunct/>
        <w:autoSpaceDE/>
        <w:autoSpaceDN/>
        <w:adjustRightInd/>
        <w:ind w:left="1418" w:hanging="11"/>
        <w:jc w:val="both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>продължителност на обучението;</w:t>
      </w:r>
    </w:p>
    <w:p w:rsidR="000C77B4" w:rsidRPr="002174D7" w:rsidRDefault="000C77B4" w:rsidP="006E68A1">
      <w:pPr>
        <w:numPr>
          <w:ilvl w:val="0"/>
          <w:numId w:val="47"/>
        </w:numPr>
        <w:tabs>
          <w:tab w:val="clear" w:pos="720"/>
          <w:tab w:val="num" w:pos="1260"/>
        </w:tabs>
        <w:overflowPunct/>
        <w:autoSpaceDE/>
        <w:autoSpaceDN/>
        <w:adjustRightInd/>
        <w:ind w:left="1418" w:hanging="11"/>
        <w:jc w:val="both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>програма на обучението;</w:t>
      </w:r>
    </w:p>
    <w:p w:rsidR="000C77B4" w:rsidRPr="002174D7" w:rsidRDefault="000C77B4" w:rsidP="006E68A1">
      <w:pPr>
        <w:numPr>
          <w:ilvl w:val="0"/>
          <w:numId w:val="47"/>
        </w:numPr>
        <w:tabs>
          <w:tab w:val="clear" w:pos="720"/>
          <w:tab w:val="num" w:pos="1260"/>
        </w:tabs>
        <w:overflowPunct/>
        <w:autoSpaceDE/>
        <w:autoSpaceDN/>
        <w:adjustRightInd/>
        <w:ind w:left="1418" w:hanging="11"/>
        <w:jc w:val="both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>финансова част;</w:t>
      </w:r>
    </w:p>
    <w:p w:rsidR="000C77B4" w:rsidRPr="002174D7" w:rsidRDefault="000C77B4" w:rsidP="006E68A1">
      <w:pPr>
        <w:numPr>
          <w:ilvl w:val="0"/>
          <w:numId w:val="47"/>
        </w:numPr>
        <w:tabs>
          <w:tab w:val="clear" w:pos="720"/>
          <w:tab w:val="num" w:pos="1260"/>
        </w:tabs>
        <w:overflowPunct/>
        <w:autoSpaceDE/>
        <w:autoSpaceDN/>
        <w:adjustRightInd/>
        <w:ind w:left="1418" w:hanging="11"/>
        <w:jc w:val="both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>мотиви за участието;</w:t>
      </w:r>
    </w:p>
    <w:p w:rsidR="000C77B4" w:rsidRPr="002174D7" w:rsidRDefault="000C77B4" w:rsidP="006E68A1">
      <w:pPr>
        <w:numPr>
          <w:ilvl w:val="0"/>
          <w:numId w:val="47"/>
        </w:numPr>
        <w:tabs>
          <w:tab w:val="clear" w:pos="720"/>
          <w:tab w:val="num" w:pos="1260"/>
        </w:tabs>
        <w:overflowPunct/>
        <w:autoSpaceDE/>
        <w:autoSpaceDN/>
        <w:adjustRightInd/>
        <w:ind w:left="1418" w:hanging="11"/>
        <w:jc w:val="both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>очаквани резултати.</w:t>
      </w:r>
    </w:p>
    <w:p w:rsidR="000C77B4" w:rsidRPr="002174D7" w:rsidRDefault="006E68A1" w:rsidP="00EE58B5">
      <w:pPr>
        <w:widowControl w:val="0"/>
        <w:overflowPunct/>
        <w:autoSpaceDE/>
        <w:autoSpaceDN/>
        <w:adjustRightInd/>
        <w:ind w:left="644" w:right="142"/>
        <w:jc w:val="both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>8</w:t>
      </w:r>
      <w:r w:rsidR="00EE58B5" w:rsidRPr="002174D7">
        <w:rPr>
          <w:sz w:val="24"/>
          <w:szCs w:val="24"/>
          <w:lang w:val="bg-BG"/>
        </w:rPr>
        <w:t xml:space="preserve">.   </w:t>
      </w:r>
      <w:r w:rsidR="00EE58B5" w:rsidRPr="002174D7">
        <w:rPr>
          <w:sz w:val="24"/>
          <w:szCs w:val="24"/>
          <w:lang w:val="bg-BG"/>
        </w:rPr>
        <w:tab/>
      </w:r>
      <w:r w:rsidR="000C77B4" w:rsidRPr="002174D7">
        <w:rPr>
          <w:sz w:val="24"/>
          <w:szCs w:val="24"/>
          <w:lang w:val="bg-BG"/>
        </w:rPr>
        <w:t>При равни усл</w:t>
      </w:r>
      <w:r w:rsidR="00E42D50" w:rsidRPr="002174D7">
        <w:rPr>
          <w:sz w:val="24"/>
          <w:szCs w:val="24"/>
          <w:lang w:val="bg-BG"/>
        </w:rPr>
        <w:t>овия с предимство се ползва педагогически</w:t>
      </w:r>
      <w:r w:rsidR="000C77B4" w:rsidRPr="002174D7">
        <w:rPr>
          <w:sz w:val="24"/>
          <w:szCs w:val="24"/>
          <w:lang w:val="bg-BG"/>
        </w:rPr>
        <w:t xml:space="preserve"> специалист с по-малко обучения през последната година.</w:t>
      </w:r>
    </w:p>
    <w:p w:rsidR="00B54098" w:rsidRPr="002174D7" w:rsidRDefault="00B54098" w:rsidP="00EE58B5">
      <w:pPr>
        <w:widowControl w:val="0"/>
        <w:overflowPunct/>
        <w:autoSpaceDE/>
        <w:autoSpaceDN/>
        <w:adjustRightInd/>
        <w:ind w:left="644" w:right="142"/>
        <w:jc w:val="both"/>
        <w:textAlignment w:val="auto"/>
        <w:rPr>
          <w:sz w:val="24"/>
          <w:szCs w:val="24"/>
          <w:lang w:val="bg-BG" w:eastAsia="en-US"/>
        </w:rPr>
      </w:pPr>
      <w:r w:rsidRPr="002174D7">
        <w:rPr>
          <w:sz w:val="24"/>
          <w:szCs w:val="24"/>
          <w:lang w:val="bg-BG"/>
        </w:rPr>
        <w:t xml:space="preserve">9. </w:t>
      </w:r>
      <w:r w:rsidRPr="002174D7">
        <w:rPr>
          <w:sz w:val="24"/>
          <w:szCs w:val="24"/>
          <w:lang w:val="bg-BG"/>
        </w:rPr>
        <w:tab/>
        <w:t>Педагогическите специалисти, преминали даден</w:t>
      </w:r>
      <w:r w:rsidR="00F61206" w:rsidRPr="002174D7">
        <w:rPr>
          <w:sz w:val="24"/>
          <w:szCs w:val="24"/>
          <w:lang w:val="bg-BG"/>
        </w:rPr>
        <w:t xml:space="preserve">а форма на </w:t>
      </w:r>
      <w:r w:rsidRPr="002174D7">
        <w:rPr>
          <w:sz w:val="24"/>
          <w:szCs w:val="24"/>
          <w:lang w:val="bg-BG"/>
        </w:rPr>
        <w:t xml:space="preserve"> </w:t>
      </w:r>
      <w:r w:rsidR="00F61206" w:rsidRPr="002174D7">
        <w:rPr>
          <w:sz w:val="24"/>
          <w:szCs w:val="24"/>
          <w:lang w:val="bg-BG"/>
        </w:rPr>
        <w:t>квалификация</w:t>
      </w:r>
      <w:r w:rsidRPr="002174D7">
        <w:rPr>
          <w:sz w:val="24"/>
          <w:szCs w:val="24"/>
          <w:lang w:val="bg-BG"/>
        </w:rPr>
        <w:t>, се задължават да разпространят резултатите от квалификационните обучения.</w:t>
      </w:r>
    </w:p>
    <w:p w:rsidR="000C77B4" w:rsidRPr="002174D7" w:rsidRDefault="000C77B4" w:rsidP="00E42D50">
      <w:pPr>
        <w:overflowPunct/>
        <w:autoSpaceDE/>
        <w:autoSpaceDN/>
        <w:adjustRightInd/>
        <w:ind w:firstLine="284"/>
        <w:textAlignment w:val="auto"/>
        <w:rPr>
          <w:sz w:val="24"/>
          <w:szCs w:val="24"/>
          <w:lang w:val="bg-BG" w:eastAsia="en-US"/>
        </w:rPr>
      </w:pPr>
    </w:p>
    <w:p w:rsidR="000C77B4" w:rsidRPr="002174D7" w:rsidRDefault="000C77B4" w:rsidP="000C77B4">
      <w:pPr>
        <w:widowControl w:val="0"/>
        <w:overflowPunct/>
        <w:ind w:left="140" w:right="140" w:firstLine="840"/>
        <w:textAlignment w:val="auto"/>
        <w:rPr>
          <w:b/>
          <w:sz w:val="24"/>
          <w:szCs w:val="24"/>
          <w:lang w:val="bg-BG" w:eastAsia="en-US"/>
        </w:rPr>
      </w:pPr>
      <w:r w:rsidRPr="002174D7">
        <w:rPr>
          <w:b/>
          <w:sz w:val="24"/>
          <w:szCs w:val="24"/>
          <w:lang w:val="bg-BG" w:eastAsia="en-US"/>
        </w:rPr>
        <w:t>VІ. МОТИВАЦИЯ И СТИМУЛИРАНЕ НА ПЕРСОНАЛА ЗА УЧАСТИЕ В КВАЛИФИКАЦИОННИ ДЕЙНОСТИ:</w:t>
      </w:r>
    </w:p>
    <w:p w:rsidR="000C77B4" w:rsidRPr="002174D7" w:rsidRDefault="000C77B4" w:rsidP="000C77B4">
      <w:pPr>
        <w:widowControl w:val="0"/>
        <w:overflowPunct/>
        <w:ind w:left="140" w:right="140" w:firstLine="840"/>
        <w:jc w:val="both"/>
        <w:textAlignment w:val="auto"/>
        <w:rPr>
          <w:b/>
          <w:sz w:val="24"/>
          <w:szCs w:val="24"/>
          <w:lang w:val="bg-BG" w:eastAsia="en-US"/>
        </w:rPr>
      </w:pPr>
    </w:p>
    <w:p w:rsidR="000C77B4" w:rsidRPr="002174D7" w:rsidRDefault="000C77B4" w:rsidP="000C77B4">
      <w:pPr>
        <w:widowControl w:val="0"/>
        <w:numPr>
          <w:ilvl w:val="0"/>
          <w:numId w:val="40"/>
        </w:numPr>
        <w:overflowPunct/>
        <w:autoSpaceDE/>
        <w:autoSpaceDN/>
        <w:adjustRightInd/>
        <w:ind w:right="140"/>
        <w:jc w:val="both"/>
        <w:textAlignment w:val="auto"/>
        <w:rPr>
          <w:sz w:val="24"/>
          <w:szCs w:val="24"/>
          <w:lang w:val="bg-BG" w:eastAsia="en-US"/>
        </w:rPr>
      </w:pPr>
      <w:r w:rsidRPr="002174D7">
        <w:rPr>
          <w:sz w:val="24"/>
          <w:szCs w:val="24"/>
          <w:lang w:val="bg-BG" w:eastAsia="en-US"/>
        </w:rPr>
        <w:t xml:space="preserve">Педагогическите </w:t>
      </w:r>
      <w:r w:rsidR="009638C3" w:rsidRPr="002174D7">
        <w:rPr>
          <w:sz w:val="24"/>
          <w:szCs w:val="24"/>
          <w:lang w:val="bg-BG" w:eastAsia="en-US"/>
        </w:rPr>
        <w:t>специалисти</w:t>
      </w:r>
      <w:r w:rsidRPr="002174D7">
        <w:rPr>
          <w:sz w:val="24"/>
          <w:szCs w:val="24"/>
          <w:lang w:val="bg-BG" w:eastAsia="en-US"/>
        </w:rPr>
        <w:t>, придобили професионално-квалификационни степени, имат право да ръководят дейности за повишаване на квалификацията на училищно равнище.</w:t>
      </w:r>
    </w:p>
    <w:p w:rsidR="000C77B4" w:rsidRPr="002174D7" w:rsidRDefault="000C77B4" w:rsidP="000C77B4">
      <w:pPr>
        <w:widowControl w:val="0"/>
        <w:numPr>
          <w:ilvl w:val="0"/>
          <w:numId w:val="40"/>
        </w:numPr>
        <w:overflowPunct/>
        <w:autoSpaceDE/>
        <w:autoSpaceDN/>
        <w:adjustRightInd/>
        <w:ind w:right="140"/>
        <w:jc w:val="both"/>
        <w:textAlignment w:val="auto"/>
        <w:rPr>
          <w:sz w:val="24"/>
          <w:szCs w:val="24"/>
          <w:lang w:val="bg-BG" w:eastAsia="en-US"/>
        </w:rPr>
      </w:pPr>
      <w:r w:rsidRPr="002174D7">
        <w:rPr>
          <w:sz w:val="24"/>
          <w:szCs w:val="24"/>
          <w:lang w:val="bg-BG" w:eastAsia="en-US"/>
        </w:rPr>
        <w:t xml:space="preserve">На педагогическите </w:t>
      </w:r>
      <w:r w:rsidR="009638C3" w:rsidRPr="002174D7">
        <w:rPr>
          <w:sz w:val="24"/>
          <w:szCs w:val="24"/>
          <w:lang w:val="bg-BG" w:eastAsia="en-US"/>
        </w:rPr>
        <w:t>специалисти</w:t>
      </w:r>
      <w:r w:rsidRPr="002174D7">
        <w:rPr>
          <w:sz w:val="24"/>
          <w:szCs w:val="24"/>
          <w:lang w:val="bg-BG" w:eastAsia="en-US"/>
        </w:rPr>
        <w:t>, придобили професионално-квалификационни степени, се признава по-високо професионално равнище при оценяването и заплащането на труда по ред, определен от МОН.</w:t>
      </w:r>
    </w:p>
    <w:p w:rsidR="000C77B4" w:rsidRPr="002174D7" w:rsidRDefault="000C77B4" w:rsidP="000C77B4">
      <w:pPr>
        <w:widowControl w:val="0"/>
        <w:numPr>
          <w:ilvl w:val="0"/>
          <w:numId w:val="40"/>
        </w:numPr>
        <w:overflowPunct/>
        <w:autoSpaceDE/>
        <w:autoSpaceDN/>
        <w:adjustRightInd/>
        <w:ind w:right="140"/>
        <w:jc w:val="both"/>
        <w:textAlignment w:val="auto"/>
        <w:rPr>
          <w:sz w:val="24"/>
          <w:szCs w:val="24"/>
          <w:lang w:val="bg-BG" w:eastAsia="en-US"/>
        </w:rPr>
      </w:pPr>
      <w:r w:rsidRPr="002174D7">
        <w:rPr>
          <w:sz w:val="24"/>
          <w:szCs w:val="24"/>
          <w:lang w:val="bg-BG"/>
        </w:rPr>
        <w:t>Стимулиране на професионално изявените служители през годината чрез подходящи отличия.</w:t>
      </w:r>
    </w:p>
    <w:p w:rsidR="000C77B4" w:rsidRPr="002174D7" w:rsidRDefault="000C77B4" w:rsidP="000C77B4">
      <w:pPr>
        <w:widowControl w:val="0"/>
        <w:numPr>
          <w:ilvl w:val="0"/>
          <w:numId w:val="40"/>
        </w:numPr>
        <w:overflowPunct/>
        <w:autoSpaceDE/>
        <w:autoSpaceDN/>
        <w:adjustRightInd/>
        <w:ind w:right="140"/>
        <w:jc w:val="both"/>
        <w:textAlignment w:val="auto"/>
        <w:rPr>
          <w:sz w:val="24"/>
          <w:szCs w:val="24"/>
          <w:lang w:val="bg-BG" w:eastAsia="en-US"/>
        </w:rPr>
      </w:pPr>
      <w:r w:rsidRPr="002174D7">
        <w:rPr>
          <w:sz w:val="24"/>
          <w:szCs w:val="24"/>
          <w:lang w:val="bg-BG"/>
        </w:rPr>
        <w:t xml:space="preserve">Възможност за кариерното развитие.  </w:t>
      </w:r>
    </w:p>
    <w:p w:rsidR="000C77B4" w:rsidRPr="002174D7" w:rsidRDefault="000C77B4" w:rsidP="000C77B4">
      <w:pPr>
        <w:widowControl w:val="0"/>
        <w:numPr>
          <w:ilvl w:val="0"/>
          <w:numId w:val="40"/>
        </w:numPr>
        <w:overflowPunct/>
        <w:autoSpaceDE/>
        <w:autoSpaceDN/>
        <w:adjustRightInd/>
        <w:ind w:right="140"/>
        <w:jc w:val="both"/>
        <w:textAlignment w:val="auto"/>
        <w:rPr>
          <w:sz w:val="24"/>
          <w:szCs w:val="24"/>
          <w:lang w:val="bg-BG" w:eastAsia="en-US"/>
        </w:rPr>
      </w:pPr>
      <w:r w:rsidRPr="002174D7">
        <w:rPr>
          <w:sz w:val="24"/>
          <w:szCs w:val="24"/>
          <w:lang w:val="bg-BG"/>
        </w:rPr>
        <w:t>Диференцирано заплащане за по-високо образование и квалификация.</w:t>
      </w:r>
    </w:p>
    <w:p w:rsidR="000C77B4" w:rsidRPr="002174D7" w:rsidRDefault="000C77B4" w:rsidP="000C77B4">
      <w:pPr>
        <w:widowControl w:val="0"/>
        <w:numPr>
          <w:ilvl w:val="0"/>
          <w:numId w:val="40"/>
        </w:numPr>
        <w:overflowPunct/>
        <w:autoSpaceDE/>
        <w:autoSpaceDN/>
        <w:adjustRightInd/>
        <w:ind w:right="140"/>
        <w:jc w:val="both"/>
        <w:textAlignment w:val="auto"/>
        <w:rPr>
          <w:sz w:val="24"/>
          <w:szCs w:val="24"/>
          <w:lang w:val="bg-BG" w:eastAsia="en-US"/>
        </w:rPr>
      </w:pPr>
      <w:r w:rsidRPr="002174D7">
        <w:rPr>
          <w:sz w:val="24"/>
          <w:szCs w:val="24"/>
          <w:lang w:val="bg-BG"/>
        </w:rPr>
        <w:t>Допълнително заплащане на придобилите ПКС.</w:t>
      </w:r>
    </w:p>
    <w:p w:rsidR="000C77B4" w:rsidRPr="002174D7" w:rsidRDefault="000C77B4" w:rsidP="000C77B4">
      <w:pPr>
        <w:overflowPunct/>
        <w:autoSpaceDE/>
        <w:autoSpaceDN/>
        <w:adjustRightInd/>
        <w:textAlignment w:val="auto"/>
        <w:rPr>
          <w:sz w:val="24"/>
          <w:szCs w:val="24"/>
          <w:lang w:val="bg-BG"/>
        </w:rPr>
      </w:pPr>
    </w:p>
    <w:p w:rsidR="000C77B4" w:rsidRPr="002174D7" w:rsidRDefault="000C77B4" w:rsidP="000C77B4">
      <w:pPr>
        <w:overflowPunct/>
        <w:autoSpaceDE/>
        <w:autoSpaceDN/>
        <w:adjustRightInd/>
        <w:textAlignment w:val="auto"/>
        <w:rPr>
          <w:b/>
          <w:sz w:val="24"/>
          <w:szCs w:val="24"/>
          <w:lang w:val="bg-BG"/>
        </w:rPr>
      </w:pPr>
      <w:r w:rsidRPr="002174D7">
        <w:rPr>
          <w:b/>
          <w:sz w:val="24"/>
          <w:szCs w:val="24"/>
          <w:lang w:val="bg-BG"/>
        </w:rPr>
        <w:t xml:space="preserve">           </w:t>
      </w:r>
      <w:r w:rsidRPr="002174D7">
        <w:rPr>
          <w:b/>
          <w:sz w:val="24"/>
          <w:szCs w:val="24"/>
          <w:lang w:val="bg-BG"/>
        </w:rPr>
        <w:tab/>
        <w:t>VІІ. МЕХАНИЗЪМ ЗА ФИНАНСОВА ПОДКРЕПА:</w:t>
      </w:r>
    </w:p>
    <w:p w:rsidR="000C77B4" w:rsidRPr="002174D7" w:rsidRDefault="000C77B4" w:rsidP="000C77B4">
      <w:pPr>
        <w:tabs>
          <w:tab w:val="left" w:pos="720"/>
        </w:tabs>
        <w:overflowPunct/>
        <w:autoSpaceDE/>
        <w:autoSpaceDN/>
        <w:adjustRightInd/>
        <w:ind w:left="720"/>
        <w:jc w:val="both"/>
        <w:textAlignment w:val="auto"/>
        <w:rPr>
          <w:b/>
          <w:sz w:val="24"/>
          <w:szCs w:val="24"/>
          <w:lang w:val="bg-BG"/>
        </w:rPr>
      </w:pPr>
    </w:p>
    <w:p w:rsidR="000C77B4" w:rsidRPr="002174D7" w:rsidRDefault="004B66D6" w:rsidP="000C77B4">
      <w:pPr>
        <w:widowControl w:val="0"/>
        <w:numPr>
          <w:ilvl w:val="0"/>
          <w:numId w:val="41"/>
        </w:numPr>
        <w:overflowPunct/>
        <w:autoSpaceDE/>
        <w:autoSpaceDN/>
        <w:adjustRightInd/>
        <w:ind w:right="140"/>
        <w:jc w:val="both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>Вътрешноинституциалната</w:t>
      </w:r>
      <w:r w:rsidR="000C77B4" w:rsidRPr="002174D7">
        <w:rPr>
          <w:sz w:val="24"/>
          <w:szCs w:val="24"/>
          <w:lang w:val="bg-BG"/>
        </w:rPr>
        <w:t xml:space="preserve"> квалификационна дейност се финансира от бюджета на училището. </w:t>
      </w:r>
      <w:r w:rsidRPr="002174D7">
        <w:rPr>
          <w:sz w:val="24"/>
          <w:szCs w:val="24"/>
          <w:lang w:val="bg-BG"/>
        </w:rPr>
        <w:t>За учебната 2016/2017</w:t>
      </w:r>
      <w:r w:rsidR="000C77B4" w:rsidRPr="002174D7">
        <w:rPr>
          <w:sz w:val="24"/>
          <w:szCs w:val="24"/>
          <w:lang w:val="bg-BG"/>
        </w:rPr>
        <w:t xml:space="preserve"> учебна година са определени 0,8% от утвърдените средства по §1 „Фонд работна заплата” от бюджета на училището, съгласно чл. 33 от Колективен трудов договор за системата на народната просвета от 26.06.2014г.</w:t>
      </w:r>
    </w:p>
    <w:p w:rsidR="000C77B4" w:rsidRPr="002174D7" w:rsidRDefault="000C77B4" w:rsidP="000C77B4">
      <w:pPr>
        <w:tabs>
          <w:tab w:val="left" w:pos="720"/>
        </w:tabs>
        <w:overflowPunct/>
        <w:autoSpaceDE/>
        <w:autoSpaceDN/>
        <w:adjustRightInd/>
        <w:ind w:firstLine="360"/>
        <w:jc w:val="both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 xml:space="preserve"> При осъществяване на </w:t>
      </w:r>
      <w:r w:rsidR="004B66D6" w:rsidRPr="002174D7">
        <w:rPr>
          <w:b/>
          <w:sz w:val="24"/>
          <w:szCs w:val="24"/>
          <w:lang w:val="bg-BG"/>
        </w:rPr>
        <w:t>вътрешноинституционалната</w:t>
      </w:r>
      <w:r w:rsidRPr="002174D7">
        <w:rPr>
          <w:b/>
          <w:sz w:val="24"/>
          <w:szCs w:val="24"/>
          <w:lang w:val="bg-BG"/>
        </w:rPr>
        <w:t xml:space="preserve"> дейност</w:t>
      </w:r>
      <w:r w:rsidRPr="002174D7">
        <w:rPr>
          <w:sz w:val="24"/>
          <w:szCs w:val="24"/>
          <w:lang w:val="bg-BG"/>
        </w:rPr>
        <w:t>:</w:t>
      </w:r>
    </w:p>
    <w:p w:rsidR="000C77B4" w:rsidRPr="002174D7" w:rsidRDefault="000C77B4" w:rsidP="004B66D6">
      <w:pPr>
        <w:tabs>
          <w:tab w:val="left" w:pos="720"/>
        </w:tabs>
        <w:overflowPunct/>
        <w:autoSpaceDE/>
        <w:autoSpaceDN/>
        <w:adjustRightInd/>
        <w:ind w:left="426" w:hanging="66"/>
        <w:jc w:val="both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 xml:space="preserve">         </w:t>
      </w:r>
      <w:r w:rsidR="004B66D6" w:rsidRPr="002174D7">
        <w:rPr>
          <w:sz w:val="24"/>
          <w:szCs w:val="24"/>
          <w:lang w:val="bg-BG"/>
        </w:rPr>
        <w:tab/>
      </w:r>
      <w:r w:rsidRPr="002174D7">
        <w:rPr>
          <w:sz w:val="24"/>
          <w:szCs w:val="24"/>
          <w:lang w:val="bg-BG"/>
        </w:rPr>
        <w:t xml:space="preserve"> - </w:t>
      </w:r>
      <w:r w:rsidR="004B66D6" w:rsidRPr="002174D7">
        <w:rPr>
          <w:sz w:val="24"/>
          <w:szCs w:val="24"/>
          <w:lang w:val="bg-BG"/>
        </w:rPr>
        <w:t>При</w:t>
      </w:r>
      <w:r w:rsidRPr="002174D7">
        <w:rPr>
          <w:sz w:val="24"/>
          <w:szCs w:val="24"/>
          <w:lang w:val="bg-BG"/>
        </w:rPr>
        <w:t xml:space="preserve"> покана на външни лектори средствата се залагат в § 02 – 00 за изпла</w:t>
      </w:r>
      <w:r w:rsidR="004B66D6" w:rsidRPr="002174D7">
        <w:rPr>
          <w:sz w:val="24"/>
          <w:szCs w:val="24"/>
          <w:lang w:val="bg-BG"/>
        </w:rPr>
        <w:t>щане на възнаграждения по извън</w:t>
      </w:r>
      <w:r w:rsidRPr="002174D7">
        <w:rPr>
          <w:sz w:val="24"/>
          <w:szCs w:val="24"/>
          <w:lang w:val="bg-BG"/>
        </w:rPr>
        <w:t>трудови правоотношения. Възнагражденията се изплащат на база сключени граждански договори с външни лектори.</w:t>
      </w:r>
    </w:p>
    <w:p w:rsidR="000C77B4" w:rsidRPr="002174D7" w:rsidRDefault="000C77B4" w:rsidP="004B66D6">
      <w:pPr>
        <w:tabs>
          <w:tab w:val="left" w:pos="720"/>
        </w:tabs>
        <w:overflowPunct/>
        <w:autoSpaceDE/>
        <w:autoSpaceDN/>
        <w:adjustRightInd/>
        <w:ind w:left="426" w:firstLine="360"/>
        <w:jc w:val="both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 xml:space="preserve">      </w:t>
      </w:r>
      <w:r w:rsidR="004B66D6" w:rsidRPr="002174D7">
        <w:rPr>
          <w:sz w:val="24"/>
          <w:szCs w:val="24"/>
          <w:lang w:val="bg-BG"/>
        </w:rPr>
        <w:tab/>
      </w:r>
      <w:r w:rsidRPr="002174D7">
        <w:rPr>
          <w:sz w:val="24"/>
          <w:szCs w:val="24"/>
          <w:lang w:val="bg-BG"/>
        </w:rPr>
        <w:t xml:space="preserve">  - Закупуването на методическа литература, мултимедийни продукти, абониране за периодични научно – методически издания по съответните дисциплини се извършва по § 10 – 14 „Учебни и научно – изследователски разходи” срещу представяне на фактура.</w:t>
      </w:r>
    </w:p>
    <w:p w:rsidR="000C77B4" w:rsidRPr="002174D7" w:rsidRDefault="000C77B4" w:rsidP="004B66D6">
      <w:pPr>
        <w:tabs>
          <w:tab w:val="left" w:pos="720"/>
        </w:tabs>
        <w:overflowPunct/>
        <w:autoSpaceDE/>
        <w:autoSpaceDN/>
        <w:adjustRightInd/>
        <w:ind w:left="426"/>
        <w:jc w:val="both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>Всички плащания се извършват след резолюция на главния счетоводител и директора на училището за възможността на финансиране.</w:t>
      </w:r>
    </w:p>
    <w:p w:rsidR="000C77B4" w:rsidRPr="002174D7" w:rsidRDefault="000C77B4" w:rsidP="000C77B4">
      <w:pPr>
        <w:numPr>
          <w:ilvl w:val="0"/>
          <w:numId w:val="4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lastRenderedPageBreak/>
        <w:t xml:space="preserve">Финансирането на </w:t>
      </w:r>
      <w:r w:rsidRPr="002174D7">
        <w:rPr>
          <w:b/>
          <w:sz w:val="24"/>
          <w:szCs w:val="24"/>
          <w:lang w:val="bg-BG"/>
        </w:rPr>
        <w:t>извънучилищната квалификационна дейност</w:t>
      </w:r>
      <w:r w:rsidRPr="002174D7">
        <w:rPr>
          <w:sz w:val="24"/>
          <w:szCs w:val="24"/>
          <w:lang w:val="bg-BG"/>
        </w:rPr>
        <w:t xml:space="preserve"> се осигурява в рамките на бюджета на училището в параграф «Външни услуги» като разходи за квалификация и преквалификация на персонала, от собствени приходи, дарения, средства от проекти и  програми за квалификационна дейност, средства от училищното настоятелство и др. Разходите се заплащат срещу представена фактура.</w:t>
      </w:r>
    </w:p>
    <w:p w:rsidR="000C77B4" w:rsidRPr="002174D7" w:rsidRDefault="000C77B4" w:rsidP="000C77B4">
      <w:pPr>
        <w:numPr>
          <w:ilvl w:val="0"/>
          <w:numId w:val="41"/>
        </w:numPr>
        <w:tabs>
          <w:tab w:val="left" w:pos="72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>При ограничения (финансови, брой места и други) ръководството на училището заедно с председателя на комисията по ква</w:t>
      </w:r>
      <w:r w:rsidR="004B66D6" w:rsidRPr="002174D7">
        <w:rPr>
          <w:sz w:val="24"/>
          <w:szCs w:val="24"/>
          <w:lang w:val="bg-BG"/>
        </w:rPr>
        <w:t>лификационна дейност преценяват</w:t>
      </w:r>
      <w:r w:rsidRPr="002174D7">
        <w:rPr>
          <w:sz w:val="24"/>
          <w:szCs w:val="24"/>
          <w:lang w:val="bg-BG"/>
        </w:rPr>
        <w:t xml:space="preserve"> кои от изявилите желание учители да бъдат включени в съответното обучение, като се взема предвид:</w:t>
      </w:r>
    </w:p>
    <w:p w:rsidR="000C77B4" w:rsidRPr="002174D7" w:rsidRDefault="004B66D6" w:rsidP="000C77B4">
      <w:pPr>
        <w:tabs>
          <w:tab w:val="left" w:pos="720"/>
        </w:tabs>
        <w:overflowPunct/>
        <w:autoSpaceDE/>
        <w:autoSpaceDN/>
        <w:adjustRightInd/>
        <w:ind w:left="1248"/>
        <w:jc w:val="both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ab/>
      </w:r>
      <w:r w:rsidR="000C77B4" w:rsidRPr="002174D7">
        <w:rPr>
          <w:sz w:val="24"/>
          <w:szCs w:val="24"/>
          <w:lang w:val="bg-BG"/>
        </w:rPr>
        <w:t xml:space="preserve">- </w:t>
      </w:r>
      <w:r w:rsidR="000C77B4" w:rsidRPr="002174D7">
        <w:rPr>
          <w:sz w:val="24"/>
          <w:szCs w:val="24"/>
          <w:lang w:val="bg-BG"/>
        </w:rPr>
        <w:tab/>
        <w:t>методическа потребност от допълнителна квалификация;</w:t>
      </w:r>
    </w:p>
    <w:p w:rsidR="000C77B4" w:rsidRPr="002174D7" w:rsidRDefault="004B66D6" w:rsidP="000C77B4">
      <w:pPr>
        <w:tabs>
          <w:tab w:val="left" w:pos="720"/>
        </w:tabs>
        <w:overflowPunct/>
        <w:autoSpaceDE/>
        <w:autoSpaceDN/>
        <w:adjustRightInd/>
        <w:ind w:left="1248"/>
        <w:jc w:val="both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ab/>
      </w:r>
      <w:r w:rsidR="000C77B4" w:rsidRPr="002174D7">
        <w:rPr>
          <w:sz w:val="24"/>
          <w:szCs w:val="24"/>
          <w:lang w:val="bg-BG"/>
        </w:rPr>
        <w:t xml:space="preserve">- </w:t>
      </w:r>
      <w:r w:rsidR="000C77B4" w:rsidRPr="002174D7">
        <w:rPr>
          <w:sz w:val="24"/>
          <w:szCs w:val="24"/>
          <w:lang w:val="bg-BG"/>
        </w:rPr>
        <w:tab/>
        <w:t>показани резултати на преподавателите в образователно – възп</w:t>
      </w:r>
      <w:r w:rsidRPr="002174D7">
        <w:rPr>
          <w:sz w:val="24"/>
          <w:szCs w:val="24"/>
          <w:lang w:val="bg-BG"/>
        </w:rPr>
        <w:t>итателния процес (индивидуални</w:t>
      </w:r>
      <w:r w:rsidR="000C77B4" w:rsidRPr="002174D7">
        <w:rPr>
          <w:sz w:val="24"/>
          <w:szCs w:val="24"/>
          <w:lang w:val="bg-BG"/>
        </w:rPr>
        <w:t xml:space="preserve"> карти за оценка на учителя</w:t>
      </w:r>
      <w:r w:rsidRPr="002174D7">
        <w:rPr>
          <w:sz w:val="24"/>
          <w:szCs w:val="24"/>
          <w:lang w:val="bg-BG"/>
        </w:rPr>
        <w:t>, самооценяване, атестация</w:t>
      </w:r>
      <w:r w:rsidR="000C77B4" w:rsidRPr="002174D7">
        <w:rPr>
          <w:sz w:val="24"/>
          <w:szCs w:val="24"/>
          <w:lang w:val="bg-BG"/>
        </w:rPr>
        <w:t>);</w:t>
      </w:r>
    </w:p>
    <w:p w:rsidR="000C77B4" w:rsidRPr="002174D7" w:rsidRDefault="004B66D6" w:rsidP="000C77B4">
      <w:pPr>
        <w:tabs>
          <w:tab w:val="left" w:pos="720"/>
        </w:tabs>
        <w:overflowPunct/>
        <w:autoSpaceDE/>
        <w:autoSpaceDN/>
        <w:adjustRightInd/>
        <w:ind w:left="1248"/>
        <w:jc w:val="both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ab/>
      </w:r>
      <w:r w:rsidR="000C77B4" w:rsidRPr="002174D7">
        <w:rPr>
          <w:sz w:val="24"/>
          <w:szCs w:val="24"/>
          <w:lang w:val="bg-BG"/>
        </w:rPr>
        <w:t xml:space="preserve">- </w:t>
      </w:r>
      <w:r w:rsidR="000C77B4" w:rsidRPr="002174D7">
        <w:rPr>
          <w:sz w:val="24"/>
          <w:szCs w:val="24"/>
          <w:lang w:val="bg-BG"/>
        </w:rPr>
        <w:tab/>
        <w:t>индивидуалните професионални потребности на преподавателя;</w:t>
      </w:r>
    </w:p>
    <w:p w:rsidR="000C77B4" w:rsidRPr="002174D7" w:rsidRDefault="004B66D6" w:rsidP="000C77B4">
      <w:pPr>
        <w:tabs>
          <w:tab w:val="left" w:pos="720"/>
        </w:tabs>
        <w:overflowPunct/>
        <w:autoSpaceDE/>
        <w:autoSpaceDN/>
        <w:adjustRightInd/>
        <w:ind w:left="1248"/>
        <w:jc w:val="both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ab/>
      </w:r>
      <w:r w:rsidR="000C77B4" w:rsidRPr="002174D7">
        <w:rPr>
          <w:sz w:val="24"/>
          <w:szCs w:val="24"/>
          <w:lang w:val="bg-BG"/>
        </w:rPr>
        <w:t xml:space="preserve">- </w:t>
      </w:r>
      <w:r w:rsidR="000C77B4" w:rsidRPr="002174D7">
        <w:rPr>
          <w:sz w:val="24"/>
          <w:szCs w:val="24"/>
          <w:lang w:val="bg-BG"/>
        </w:rPr>
        <w:tab/>
        <w:t>препоръки на</w:t>
      </w:r>
      <w:r w:rsidR="0064066C">
        <w:rPr>
          <w:sz w:val="24"/>
          <w:szCs w:val="24"/>
          <w:lang w:val="bg-BG"/>
        </w:rPr>
        <w:t xml:space="preserve"> експерти от РУ</w:t>
      </w:r>
      <w:r w:rsidR="000C77B4" w:rsidRPr="002174D7">
        <w:rPr>
          <w:sz w:val="24"/>
          <w:szCs w:val="24"/>
          <w:lang w:val="bg-BG"/>
        </w:rPr>
        <w:t>О;</w:t>
      </w:r>
    </w:p>
    <w:p w:rsidR="000C77B4" w:rsidRPr="002174D7" w:rsidRDefault="004B66D6" w:rsidP="000C77B4">
      <w:pPr>
        <w:tabs>
          <w:tab w:val="left" w:pos="720"/>
        </w:tabs>
        <w:overflowPunct/>
        <w:autoSpaceDE/>
        <w:autoSpaceDN/>
        <w:adjustRightInd/>
        <w:ind w:left="1248"/>
        <w:jc w:val="both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ab/>
      </w:r>
      <w:r w:rsidR="000C77B4" w:rsidRPr="002174D7">
        <w:rPr>
          <w:sz w:val="24"/>
          <w:szCs w:val="24"/>
          <w:lang w:val="bg-BG"/>
        </w:rPr>
        <w:t xml:space="preserve">- </w:t>
      </w:r>
      <w:r w:rsidR="000C77B4" w:rsidRPr="002174D7">
        <w:rPr>
          <w:sz w:val="24"/>
          <w:szCs w:val="24"/>
          <w:lang w:val="bg-BG"/>
        </w:rPr>
        <w:tab/>
        <w:t xml:space="preserve">брой участия в квалификации през последните години. </w:t>
      </w:r>
    </w:p>
    <w:p w:rsidR="000C77B4" w:rsidRPr="002174D7" w:rsidRDefault="000C77B4" w:rsidP="000C77B4">
      <w:pPr>
        <w:numPr>
          <w:ilvl w:val="0"/>
          <w:numId w:val="41"/>
        </w:numPr>
        <w:tabs>
          <w:tab w:val="left" w:pos="72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>Когато сумата за определена квалификационна дейност на даден служител надвишава финансовият лимит за квалификация в училището, директорът може да определи средствата за съфинансиране да са с лично участие на служителя.</w:t>
      </w:r>
    </w:p>
    <w:p w:rsidR="000C77B4" w:rsidRPr="002174D7" w:rsidRDefault="000C77B4" w:rsidP="000C77B4">
      <w:pPr>
        <w:widowControl w:val="0"/>
        <w:numPr>
          <w:ilvl w:val="0"/>
          <w:numId w:val="41"/>
        </w:numPr>
        <w:overflowPunct/>
        <w:ind w:right="140"/>
        <w:jc w:val="both"/>
        <w:textAlignment w:val="auto"/>
        <w:rPr>
          <w:sz w:val="28"/>
          <w:szCs w:val="28"/>
          <w:lang w:val="bg-BG"/>
        </w:rPr>
      </w:pPr>
      <w:r w:rsidRPr="002174D7">
        <w:rPr>
          <w:sz w:val="24"/>
          <w:szCs w:val="24"/>
          <w:lang w:val="bg-BG" w:eastAsia="en-US"/>
        </w:rPr>
        <w:t>Разходите по процедурите за при</w:t>
      </w:r>
      <w:r w:rsidR="002F00FB" w:rsidRPr="002174D7">
        <w:rPr>
          <w:sz w:val="24"/>
          <w:szCs w:val="24"/>
          <w:lang w:val="bg-BG" w:eastAsia="en-US"/>
        </w:rPr>
        <w:t>добиване на всяка професионално</w:t>
      </w:r>
      <w:r w:rsidRPr="002174D7">
        <w:rPr>
          <w:sz w:val="24"/>
          <w:szCs w:val="24"/>
          <w:lang w:val="bg-BG" w:eastAsia="en-US"/>
        </w:rPr>
        <w:t xml:space="preserve">-квалификационна степен се заплащат от учителите. </w:t>
      </w:r>
    </w:p>
    <w:p w:rsidR="000C77B4" w:rsidRPr="002174D7" w:rsidRDefault="000C77B4" w:rsidP="000C77B4">
      <w:pPr>
        <w:overflowPunct/>
        <w:autoSpaceDE/>
        <w:autoSpaceDN/>
        <w:adjustRightInd/>
        <w:textAlignment w:val="auto"/>
        <w:rPr>
          <w:sz w:val="24"/>
          <w:szCs w:val="24"/>
          <w:lang w:val="bg-BG"/>
        </w:rPr>
      </w:pPr>
    </w:p>
    <w:p w:rsidR="000C77B4" w:rsidRPr="002174D7" w:rsidRDefault="000C77B4" w:rsidP="000C77B4">
      <w:pPr>
        <w:tabs>
          <w:tab w:val="left" w:pos="720"/>
        </w:tabs>
        <w:overflowPunct/>
        <w:autoSpaceDE/>
        <w:autoSpaceDN/>
        <w:adjustRightInd/>
        <w:ind w:firstLine="360"/>
        <w:jc w:val="both"/>
        <w:textAlignment w:val="auto"/>
        <w:rPr>
          <w:b/>
          <w:sz w:val="24"/>
          <w:szCs w:val="24"/>
          <w:lang w:val="bg-BG"/>
        </w:rPr>
      </w:pPr>
      <w:r w:rsidRPr="002174D7">
        <w:rPr>
          <w:b/>
          <w:sz w:val="24"/>
          <w:szCs w:val="24"/>
          <w:lang w:val="bg-BG"/>
        </w:rPr>
        <w:t>IX. ОЦЕНКА НА ЕФЕКТИВНОСТТА НА ОБУЧЕНИЕТО</w:t>
      </w:r>
    </w:p>
    <w:p w:rsidR="000C77B4" w:rsidRPr="002174D7" w:rsidRDefault="000C77B4" w:rsidP="000C77B4">
      <w:pPr>
        <w:tabs>
          <w:tab w:val="left" w:pos="720"/>
        </w:tabs>
        <w:overflowPunct/>
        <w:autoSpaceDE/>
        <w:autoSpaceDN/>
        <w:adjustRightInd/>
        <w:ind w:firstLine="360"/>
        <w:jc w:val="both"/>
        <w:textAlignment w:val="auto"/>
        <w:rPr>
          <w:sz w:val="24"/>
          <w:szCs w:val="24"/>
          <w:lang w:val="bg-BG"/>
        </w:rPr>
      </w:pPr>
    </w:p>
    <w:p w:rsidR="000C77B4" w:rsidRPr="002174D7" w:rsidRDefault="000C77B4" w:rsidP="000C77B4">
      <w:pPr>
        <w:tabs>
          <w:tab w:val="left" w:pos="72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ab/>
        <w:t>В срок до 3 месеца след края на обучението, участниците изготвят доклад до ръководството на училището за:</w:t>
      </w:r>
    </w:p>
    <w:p w:rsidR="000C77B4" w:rsidRPr="002174D7" w:rsidRDefault="000C77B4" w:rsidP="002F00FB">
      <w:pPr>
        <w:numPr>
          <w:ilvl w:val="0"/>
          <w:numId w:val="48"/>
        </w:numPr>
        <w:tabs>
          <w:tab w:val="left" w:pos="720"/>
        </w:tabs>
        <w:overflowPunct/>
        <w:autoSpaceDE/>
        <w:autoSpaceDN/>
        <w:adjustRightInd/>
        <w:ind w:firstLine="698"/>
        <w:jc w:val="both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 xml:space="preserve">съдържанието на квалификационната форма; </w:t>
      </w:r>
    </w:p>
    <w:p w:rsidR="000C77B4" w:rsidRPr="002174D7" w:rsidRDefault="000C77B4" w:rsidP="002F00FB">
      <w:pPr>
        <w:numPr>
          <w:ilvl w:val="0"/>
          <w:numId w:val="48"/>
        </w:numPr>
        <w:overflowPunct/>
        <w:autoSpaceDE/>
        <w:autoSpaceDN/>
        <w:adjustRightInd/>
        <w:ind w:left="1418" w:firstLine="0"/>
        <w:jc w:val="both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>начините и дейностите, с които прилагат наученото в работата си;</w:t>
      </w:r>
    </w:p>
    <w:p w:rsidR="000C77B4" w:rsidRPr="002174D7" w:rsidRDefault="000C77B4" w:rsidP="002F00FB">
      <w:pPr>
        <w:numPr>
          <w:ilvl w:val="0"/>
          <w:numId w:val="48"/>
        </w:numPr>
        <w:overflowPunct/>
        <w:autoSpaceDE/>
        <w:autoSpaceDN/>
        <w:adjustRightInd/>
        <w:ind w:left="1418" w:firstLine="0"/>
        <w:jc w:val="both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>начина, по който са споделили наученото с колегите от съответното КОО</w:t>
      </w:r>
      <w:r w:rsidR="004C2E6A" w:rsidRPr="002174D7">
        <w:rPr>
          <w:sz w:val="24"/>
          <w:szCs w:val="24"/>
          <w:lang w:val="bg-BG"/>
        </w:rPr>
        <w:t xml:space="preserve"> и/или МО</w:t>
      </w:r>
      <w:r w:rsidRPr="002174D7">
        <w:rPr>
          <w:sz w:val="24"/>
          <w:szCs w:val="24"/>
          <w:lang w:val="bg-BG"/>
        </w:rPr>
        <w:t>.</w:t>
      </w:r>
    </w:p>
    <w:p w:rsidR="000C77B4" w:rsidRPr="002174D7" w:rsidRDefault="000C77B4" w:rsidP="000C77B4">
      <w:pPr>
        <w:tabs>
          <w:tab w:val="left" w:pos="720"/>
        </w:tabs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>При посетени обучения от общ педагогически характер усвоеното съдържание  се презентира пред педагогическата колегия.</w:t>
      </w:r>
    </w:p>
    <w:p w:rsidR="000C77B4" w:rsidRPr="002174D7" w:rsidRDefault="000C77B4" w:rsidP="000C77B4">
      <w:pPr>
        <w:overflowPunct/>
        <w:autoSpaceDE/>
        <w:autoSpaceDN/>
        <w:adjustRightInd/>
        <w:ind w:left="360"/>
        <w:textAlignment w:val="auto"/>
        <w:rPr>
          <w:sz w:val="24"/>
          <w:szCs w:val="24"/>
          <w:lang w:val="bg-BG"/>
        </w:rPr>
      </w:pPr>
    </w:p>
    <w:p w:rsidR="000C77B4" w:rsidRPr="002174D7" w:rsidRDefault="000C77B4" w:rsidP="000C77B4">
      <w:pPr>
        <w:overflowPunct/>
        <w:autoSpaceDE/>
        <w:autoSpaceDN/>
        <w:adjustRightInd/>
        <w:ind w:left="1065"/>
        <w:textAlignment w:val="auto"/>
        <w:rPr>
          <w:sz w:val="28"/>
          <w:szCs w:val="28"/>
          <w:lang w:val="bg-BG"/>
        </w:rPr>
      </w:pPr>
    </w:p>
    <w:p w:rsidR="000C77B4" w:rsidRPr="002174D7" w:rsidRDefault="000C77B4" w:rsidP="000C77B4">
      <w:pPr>
        <w:overflowPunct/>
        <w:autoSpaceDE/>
        <w:autoSpaceDN/>
        <w:adjustRightInd/>
        <w:ind w:firstLine="708"/>
        <w:jc w:val="center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>Настоящият план е приет с решение на Педагогическия съвет с</w:t>
      </w:r>
    </w:p>
    <w:p w:rsidR="000C77B4" w:rsidRPr="002174D7" w:rsidRDefault="000C77B4" w:rsidP="000C77B4">
      <w:pPr>
        <w:overflowPunct/>
        <w:autoSpaceDE/>
        <w:autoSpaceDN/>
        <w:adjustRightInd/>
        <w:ind w:firstLine="708"/>
        <w:jc w:val="center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 xml:space="preserve"> Протокол № ………/…………...</w:t>
      </w:r>
      <w:r w:rsidR="00AF35A0" w:rsidRPr="002174D7">
        <w:rPr>
          <w:sz w:val="24"/>
          <w:szCs w:val="24"/>
          <w:lang w:val="bg-BG"/>
        </w:rPr>
        <w:t>…2016</w:t>
      </w:r>
      <w:r w:rsidRPr="002174D7">
        <w:rPr>
          <w:sz w:val="24"/>
          <w:szCs w:val="24"/>
          <w:lang w:val="bg-BG"/>
        </w:rPr>
        <w:t xml:space="preserve"> г.</w:t>
      </w:r>
    </w:p>
    <w:p w:rsidR="000C77B4" w:rsidRPr="002174D7" w:rsidRDefault="000C77B4" w:rsidP="000C77B4">
      <w:pPr>
        <w:overflowPunct/>
        <w:autoSpaceDE/>
        <w:autoSpaceDN/>
        <w:adjustRightInd/>
        <w:ind w:firstLine="708"/>
        <w:jc w:val="center"/>
        <w:textAlignment w:val="auto"/>
        <w:rPr>
          <w:sz w:val="24"/>
          <w:szCs w:val="24"/>
          <w:lang w:val="bg-BG"/>
        </w:rPr>
      </w:pPr>
    </w:p>
    <w:p w:rsidR="000C77B4" w:rsidRPr="002174D7" w:rsidRDefault="000C77B4" w:rsidP="000C77B4">
      <w:pPr>
        <w:overflowPunct/>
        <w:autoSpaceDE/>
        <w:autoSpaceDN/>
        <w:adjustRightInd/>
        <w:ind w:firstLine="708"/>
        <w:jc w:val="center"/>
        <w:textAlignment w:val="auto"/>
        <w:rPr>
          <w:sz w:val="24"/>
          <w:szCs w:val="24"/>
          <w:lang w:val="bg-BG"/>
        </w:rPr>
      </w:pPr>
      <w:r w:rsidRPr="002174D7">
        <w:rPr>
          <w:sz w:val="24"/>
          <w:szCs w:val="24"/>
          <w:lang w:val="bg-BG"/>
        </w:rPr>
        <w:t>Утвърден е със Заповед №…………….…./…………………….…</w:t>
      </w:r>
      <w:r w:rsidR="00AF35A0" w:rsidRPr="002174D7">
        <w:rPr>
          <w:sz w:val="24"/>
          <w:szCs w:val="24"/>
          <w:lang w:val="bg-BG"/>
        </w:rPr>
        <w:t>2016</w:t>
      </w:r>
      <w:r w:rsidRPr="002174D7">
        <w:rPr>
          <w:sz w:val="24"/>
          <w:szCs w:val="24"/>
          <w:lang w:val="bg-BG"/>
        </w:rPr>
        <w:t xml:space="preserve"> г. на директора на училището.</w:t>
      </w:r>
    </w:p>
    <w:p w:rsidR="000C77B4" w:rsidRPr="002174D7" w:rsidRDefault="000C77B4" w:rsidP="000C77B4">
      <w:pPr>
        <w:overflowPunct/>
        <w:autoSpaceDE/>
        <w:autoSpaceDN/>
        <w:adjustRightInd/>
        <w:ind w:left="1065"/>
        <w:textAlignment w:val="auto"/>
        <w:rPr>
          <w:sz w:val="28"/>
          <w:szCs w:val="28"/>
          <w:lang w:val="bg-BG"/>
        </w:rPr>
      </w:pPr>
    </w:p>
    <w:p w:rsidR="000C77B4" w:rsidRPr="002174D7" w:rsidRDefault="000C77B4" w:rsidP="000C77B4">
      <w:pPr>
        <w:overflowPunct/>
        <w:autoSpaceDE/>
        <w:autoSpaceDN/>
        <w:adjustRightInd/>
        <w:textAlignment w:val="auto"/>
        <w:rPr>
          <w:b/>
          <w:sz w:val="24"/>
          <w:szCs w:val="24"/>
          <w:lang w:val="bg-BG"/>
        </w:rPr>
      </w:pPr>
    </w:p>
    <w:p w:rsidR="000C77B4" w:rsidRPr="002174D7" w:rsidRDefault="000C77B4" w:rsidP="000C77B4">
      <w:pPr>
        <w:jc w:val="center"/>
        <w:rPr>
          <w:szCs w:val="36"/>
          <w:lang w:val="bg-BG"/>
        </w:rPr>
      </w:pPr>
    </w:p>
    <w:p w:rsidR="00575B8C" w:rsidRPr="002174D7" w:rsidRDefault="0013621B" w:rsidP="00B50B65">
      <w:pPr>
        <w:jc w:val="center"/>
        <w:rPr>
          <w:szCs w:val="36"/>
          <w:lang w:val="bg-BG"/>
        </w:rPr>
      </w:pPr>
      <w:r w:rsidRPr="002174D7">
        <w:rPr>
          <w:szCs w:val="24"/>
          <w:lang w:val="bg-BG"/>
        </w:rPr>
        <w:t xml:space="preserve"> </w:t>
      </w:r>
    </w:p>
    <w:sectPr w:rsidR="00575B8C" w:rsidRPr="002174D7" w:rsidSect="00575B8C">
      <w:headerReference w:type="default" r:id="rId9"/>
      <w:footerReference w:type="default" r:id="rId10"/>
      <w:pgSz w:w="16838" w:h="11906" w:orient="landscape" w:code="9"/>
      <w:pgMar w:top="1395" w:right="395" w:bottom="902" w:left="284" w:header="709" w:footer="2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3A6" w:rsidRDefault="00A663A6" w:rsidP="00EA5C8C">
      <w:r>
        <w:separator/>
      </w:r>
    </w:p>
  </w:endnote>
  <w:endnote w:type="continuationSeparator" w:id="0">
    <w:p w:rsidR="00A663A6" w:rsidRDefault="00A663A6" w:rsidP="00EA5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770" w:rsidRPr="002E02E4" w:rsidRDefault="00911770" w:rsidP="00B33CA3">
    <w:pPr>
      <w:widowControl w:val="0"/>
      <w:pBdr>
        <w:top w:val="single" w:sz="4" w:space="0" w:color="auto"/>
      </w:pBdr>
      <w:overflowPunct/>
      <w:ind w:left="708" w:firstLine="708"/>
      <w:jc w:val="center"/>
      <w:textAlignment w:val="auto"/>
      <w:rPr>
        <w:rFonts w:ascii="Century Gothic" w:hAnsi="Century Gothic"/>
        <w:color w:val="808080"/>
        <w:sz w:val="16"/>
        <w:szCs w:val="16"/>
        <w:lang w:val="bg-BG"/>
      </w:rPr>
    </w:pPr>
    <w:r w:rsidRPr="002E02E4">
      <w:rPr>
        <w:rFonts w:ascii="Century Gothic" w:hAnsi="Century Gothic"/>
        <w:color w:val="808080"/>
        <w:sz w:val="16"/>
        <w:szCs w:val="16"/>
        <w:lang w:val="bg-BG"/>
      </w:rPr>
      <w:t xml:space="preserve">Тел. Директор: 003596016-30-70   </w:t>
    </w:r>
    <w:r w:rsidRPr="002E02E4">
      <w:rPr>
        <w:rFonts w:ascii="Century Gothic" w:hAnsi="Century Gothic"/>
        <w:color w:val="808080"/>
        <w:sz w:val="16"/>
        <w:szCs w:val="16"/>
        <w:lang w:val="bg-BG"/>
      </w:rPr>
      <w:tab/>
    </w:r>
    <w:r w:rsidRPr="002E02E4">
      <w:rPr>
        <w:rFonts w:ascii="Century Gothic" w:hAnsi="Century Gothic"/>
        <w:color w:val="808080"/>
        <w:sz w:val="16"/>
        <w:szCs w:val="16"/>
      </w:rPr>
      <w:tab/>
    </w:r>
    <w:r w:rsidRPr="002E02E4">
      <w:rPr>
        <w:rFonts w:ascii="Century Gothic" w:hAnsi="Century Gothic"/>
        <w:color w:val="808080"/>
        <w:sz w:val="16"/>
        <w:szCs w:val="16"/>
      </w:rPr>
      <w:tab/>
    </w:r>
    <w:r w:rsidRPr="002E02E4">
      <w:rPr>
        <w:rFonts w:ascii="Century Gothic" w:hAnsi="Century Gothic"/>
        <w:color w:val="808080"/>
        <w:sz w:val="16"/>
        <w:szCs w:val="16"/>
      </w:rPr>
      <w:tab/>
    </w:r>
    <w:r>
      <w:rPr>
        <w:rFonts w:ascii="Century Gothic" w:hAnsi="Century Gothic"/>
        <w:color w:val="808080"/>
        <w:sz w:val="16"/>
        <w:szCs w:val="16"/>
        <w:lang w:val="bg-BG"/>
      </w:rPr>
      <w:t>Зам</w:t>
    </w:r>
    <w:r w:rsidRPr="002E02E4">
      <w:rPr>
        <w:rFonts w:ascii="Century Gothic" w:hAnsi="Century Gothic"/>
        <w:color w:val="808080"/>
        <w:sz w:val="16"/>
        <w:szCs w:val="16"/>
        <w:lang w:val="bg-BG"/>
      </w:rPr>
      <w:t xml:space="preserve">.директор:  003596016-23-92  </w:t>
    </w:r>
    <w:r w:rsidRPr="002E02E4">
      <w:rPr>
        <w:rFonts w:ascii="Century Gothic" w:hAnsi="Century Gothic"/>
        <w:color w:val="808080"/>
        <w:sz w:val="16"/>
        <w:szCs w:val="16"/>
        <w:lang w:val="bg-BG"/>
      </w:rPr>
      <w:tab/>
    </w:r>
  </w:p>
  <w:p w:rsidR="00911770" w:rsidRPr="002E02E4" w:rsidRDefault="00911770" w:rsidP="00EA5C8C">
    <w:pPr>
      <w:widowControl w:val="0"/>
      <w:overflowPunct/>
      <w:jc w:val="center"/>
      <w:textAlignment w:val="auto"/>
      <w:rPr>
        <w:rFonts w:ascii="Century Gothic" w:hAnsi="Century Gothic"/>
        <w:color w:val="808080"/>
        <w:sz w:val="16"/>
        <w:szCs w:val="16"/>
        <w:lang w:val="bg-BG"/>
      </w:rPr>
    </w:pPr>
    <w:r w:rsidRPr="002E02E4">
      <w:rPr>
        <w:rFonts w:ascii="Century Gothic" w:hAnsi="Century Gothic"/>
        <w:color w:val="808080"/>
        <w:sz w:val="16"/>
        <w:szCs w:val="16"/>
        <w:lang w:val="fr-FR"/>
      </w:rPr>
      <w:t>http</w:t>
    </w:r>
    <w:r w:rsidRPr="002E02E4">
      <w:rPr>
        <w:rFonts w:ascii="Century Gothic" w:hAnsi="Century Gothic"/>
        <w:color w:val="808080"/>
        <w:sz w:val="16"/>
        <w:szCs w:val="16"/>
        <w:lang w:val="bg-BG"/>
      </w:rPr>
      <w:t>://</w:t>
    </w:r>
    <w:r w:rsidRPr="002E02E4">
      <w:rPr>
        <w:rFonts w:ascii="Century Gothic" w:hAnsi="Century Gothic"/>
        <w:color w:val="808080"/>
        <w:sz w:val="16"/>
        <w:szCs w:val="16"/>
        <w:lang w:val="fr-FR"/>
      </w:rPr>
      <w:t>www</w:t>
    </w:r>
    <w:r w:rsidRPr="002E02E4">
      <w:rPr>
        <w:rFonts w:ascii="Century Gothic" w:hAnsi="Century Gothic"/>
        <w:color w:val="808080"/>
        <w:sz w:val="16"/>
        <w:szCs w:val="16"/>
        <w:lang w:val="bg-BG"/>
      </w:rPr>
      <w:t>.1sou-tg.</w:t>
    </w:r>
    <w:r w:rsidRPr="002E02E4">
      <w:rPr>
        <w:rFonts w:ascii="Century Gothic" w:hAnsi="Century Gothic"/>
        <w:color w:val="808080"/>
        <w:sz w:val="16"/>
        <w:szCs w:val="16"/>
      </w:rPr>
      <w:t>ucoz.net</w:t>
    </w:r>
    <w:r w:rsidRPr="002E02E4">
      <w:rPr>
        <w:rFonts w:ascii="Century Gothic" w:hAnsi="Century Gothic"/>
        <w:color w:val="808080"/>
        <w:sz w:val="16"/>
        <w:szCs w:val="16"/>
        <w:lang w:val="bg-BG"/>
      </w:rPr>
      <w:tab/>
    </w:r>
    <w:r w:rsidRPr="002E02E4">
      <w:rPr>
        <w:rFonts w:ascii="Century Gothic" w:hAnsi="Century Gothic"/>
        <w:color w:val="808080"/>
        <w:sz w:val="16"/>
        <w:szCs w:val="16"/>
        <w:lang w:val="bg-BG"/>
      </w:rPr>
      <w:tab/>
      <w:t xml:space="preserve"> </w:t>
    </w:r>
    <w:r w:rsidRPr="002E02E4">
      <w:rPr>
        <w:rFonts w:ascii="Century Gothic" w:hAnsi="Century Gothic"/>
        <w:color w:val="808080"/>
        <w:sz w:val="16"/>
        <w:szCs w:val="16"/>
        <w:lang w:val="fr-FR"/>
      </w:rPr>
      <w:t>e</w:t>
    </w:r>
    <w:r w:rsidRPr="002E02E4">
      <w:rPr>
        <w:rFonts w:ascii="Century Gothic" w:hAnsi="Century Gothic"/>
        <w:color w:val="808080"/>
        <w:sz w:val="16"/>
        <w:szCs w:val="16"/>
        <w:lang w:val="bg-BG"/>
      </w:rPr>
      <w:t>-</w:t>
    </w:r>
    <w:r w:rsidRPr="002E02E4">
      <w:rPr>
        <w:rFonts w:ascii="Century Gothic" w:hAnsi="Century Gothic"/>
        <w:color w:val="808080"/>
        <w:sz w:val="16"/>
        <w:szCs w:val="16"/>
        <w:lang w:val="fr-FR"/>
      </w:rPr>
      <w:t>mail</w:t>
    </w:r>
    <w:r w:rsidRPr="002E02E4">
      <w:rPr>
        <w:rFonts w:ascii="Century Gothic" w:hAnsi="Century Gothic"/>
        <w:color w:val="808080"/>
        <w:sz w:val="16"/>
        <w:szCs w:val="16"/>
        <w:lang w:val="bg-BG"/>
      </w:rPr>
      <w:t xml:space="preserve">: </w:t>
    </w:r>
    <w:r w:rsidRPr="002E02E4">
      <w:rPr>
        <w:rFonts w:ascii="Century Gothic" w:hAnsi="Century Gothic"/>
        <w:color w:val="808080"/>
        <w:sz w:val="16"/>
        <w:szCs w:val="16"/>
        <w:lang w:val="fr-FR"/>
      </w:rPr>
      <w:t>sou</w:t>
    </w:r>
    <w:r w:rsidRPr="002E02E4">
      <w:rPr>
        <w:rFonts w:ascii="Century Gothic" w:hAnsi="Century Gothic"/>
        <w:color w:val="808080"/>
        <w:sz w:val="16"/>
        <w:szCs w:val="16"/>
        <w:lang w:val="bg-BG"/>
      </w:rPr>
      <w:t>1_</w:t>
    </w:r>
    <w:r w:rsidRPr="002E02E4">
      <w:rPr>
        <w:rFonts w:ascii="Century Gothic" w:hAnsi="Century Gothic"/>
        <w:color w:val="808080"/>
        <w:sz w:val="16"/>
        <w:szCs w:val="16"/>
        <w:lang w:val="fr-FR"/>
      </w:rPr>
      <w:t>tg</w:t>
    </w:r>
    <w:r w:rsidRPr="002E02E4">
      <w:rPr>
        <w:rFonts w:ascii="Century Gothic" w:hAnsi="Century Gothic"/>
        <w:color w:val="808080"/>
        <w:sz w:val="16"/>
        <w:szCs w:val="16"/>
        <w:lang w:val="bg-BG"/>
      </w:rPr>
      <w:t>@</w:t>
    </w:r>
    <w:r w:rsidRPr="002E02E4">
      <w:rPr>
        <w:rFonts w:ascii="Century Gothic" w:hAnsi="Century Gothic"/>
        <w:color w:val="808080"/>
        <w:sz w:val="16"/>
        <w:szCs w:val="16"/>
        <w:lang w:val="fr-FR"/>
      </w:rPr>
      <w:t>abv</w:t>
    </w:r>
    <w:r w:rsidRPr="002E02E4">
      <w:rPr>
        <w:rFonts w:ascii="Century Gothic" w:hAnsi="Century Gothic"/>
        <w:color w:val="808080"/>
        <w:sz w:val="16"/>
        <w:szCs w:val="16"/>
        <w:lang w:val="bg-BG"/>
      </w:rPr>
      <w:t>.</w:t>
    </w:r>
    <w:r w:rsidRPr="002E02E4">
      <w:rPr>
        <w:rFonts w:ascii="Century Gothic" w:hAnsi="Century Gothic"/>
        <w:color w:val="808080"/>
        <w:sz w:val="16"/>
        <w:szCs w:val="16"/>
        <w:lang w:val="fr-FR"/>
      </w:rPr>
      <w:t>bg</w:t>
    </w:r>
  </w:p>
  <w:p w:rsidR="00911770" w:rsidRPr="00EA5C8C" w:rsidRDefault="00911770" w:rsidP="004E57D2">
    <w:pPr>
      <w:pStyle w:val="a6"/>
      <w:tabs>
        <w:tab w:val="clear" w:pos="4703"/>
        <w:tab w:val="clear" w:pos="9406"/>
        <w:tab w:val="left" w:pos="8850"/>
      </w:tabs>
      <w:rPr>
        <w:lang w:val="bg-BG"/>
      </w:rPr>
    </w:pPr>
    <w:r>
      <w:rPr>
        <w:lang w:val="bg-BG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3A6" w:rsidRDefault="00A663A6" w:rsidP="00EA5C8C">
      <w:r>
        <w:separator/>
      </w:r>
    </w:p>
  </w:footnote>
  <w:footnote w:type="continuationSeparator" w:id="0">
    <w:p w:rsidR="00A663A6" w:rsidRDefault="00A663A6" w:rsidP="00EA5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770" w:rsidRPr="00047D9F" w:rsidRDefault="00911770" w:rsidP="002E02E4">
    <w:pPr>
      <w:framePr w:w="15676" w:h="721" w:hSpace="180" w:wrap="around" w:vAnchor="text" w:hAnchor="page" w:x="676" w:y="-183"/>
      <w:widowControl w:val="0"/>
      <w:pBdr>
        <w:bottom w:val="single" w:sz="6" w:space="1" w:color="auto"/>
      </w:pBdr>
      <w:overflowPunct/>
      <w:jc w:val="center"/>
      <w:textAlignment w:val="auto"/>
      <w:rPr>
        <w:rFonts w:ascii="Monotype Corsiva" w:hAnsi="Monotype Corsiva"/>
        <w:b/>
        <w:lang w:val="bg-BG"/>
      </w:rPr>
    </w:pPr>
    <w:r w:rsidRPr="00D31B10">
      <w:rPr>
        <w:rFonts w:ascii="Monotype Corsiva" w:hAnsi="Monotype Corsiva"/>
        <w:b/>
        <w:sz w:val="24"/>
        <w:szCs w:val="24"/>
        <w:lang w:val="bg-B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36.85pt;height:14.55pt" fillcolor="black" stroked="f">
          <v:shadow on="t" color="#b2b2b2" opacity="52429f" offset="3pt"/>
          <v:textpath style="font-family:&quot;Times New Roman&quot;;font-size:12pt;v-text-kern:t" trim="t" fitpath="t" string="I СУ”Свети Седмочисленици”  "/>
        </v:shape>
      </w:pict>
    </w:r>
  </w:p>
  <w:p w:rsidR="00911770" w:rsidRPr="00047D9F" w:rsidRDefault="00911770" w:rsidP="002E02E4">
    <w:pPr>
      <w:framePr w:w="15676" w:h="721" w:hSpace="180" w:wrap="around" w:vAnchor="text" w:hAnchor="page" w:x="676" w:y="-183"/>
      <w:widowControl w:val="0"/>
      <w:pBdr>
        <w:bottom w:val="single" w:sz="6" w:space="1" w:color="auto"/>
      </w:pBdr>
      <w:overflowPunct/>
      <w:jc w:val="center"/>
      <w:textAlignment w:val="auto"/>
      <w:rPr>
        <w:rFonts w:ascii="Century Gothic" w:hAnsi="Century Gothic"/>
        <w:lang w:val="bg-BG"/>
      </w:rPr>
    </w:pPr>
    <w:r>
      <w:rPr>
        <w:rFonts w:ascii="Century Gothic" w:hAnsi="Century Gothic"/>
        <w:lang w:val="bg-BG"/>
      </w:rPr>
      <w:t xml:space="preserve">7700 </w:t>
    </w:r>
    <w:r w:rsidRPr="00047D9F">
      <w:rPr>
        <w:rFonts w:ascii="Century Gothic" w:hAnsi="Century Gothic"/>
        <w:lang w:val="bg-BG"/>
      </w:rPr>
      <w:t xml:space="preserve">Гр.Търговище </w:t>
    </w:r>
    <w:r>
      <w:rPr>
        <w:rFonts w:ascii="Century Gothic" w:hAnsi="Century Gothic"/>
      </w:rPr>
      <w:t xml:space="preserve">   </w:t>
    </w:r>
    <w:r w:rsidRPr="00047D9F">
      <w:rPr>
        <w:rFonts w:ascii="Century Gothic" w:hAnsi="Century Gothic"/>
        <w:lang w:val="bg-BG"/>
      </w:rPr>
      <w:t>ул. ”Кап. Данаджиев” 22</w:t>
    </w:r>
  </w:p>
  <w:p w:rsidR="00911770" w:rsidRDefault="00911770">
    <w:pPr>
      <w:pStyle w:val="a4"/>
    </w:pPr>
    <w:r>
      <w:rPr>
        <w:noProof/>
        <w:lang w:val="bg-BG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1483995</wp:posOffset>
          </wp:positionH>
          <wp:positionV relativeFrom="paragraph">
            <wp:posOffset>-260985</wp:posOffset>
          </wp:positionV>
          <wp:extent cx="610870" cy="567690"/>
          <wp:effectExtent l="19050" t="0" r="0" b="0"/>
          <wp:wrapTight wrapText="bothSides">
            <wp:wrapPolygon edited="0">
              <wp:start x="-674" y="0"/>
              <wp:lineTo x="-674" y="21020"/>
              <wp:lineTo x="21555" y="21020"/>
              <wp:lineTo x="21555" y="0"/>
              <wp:lineTo x="-674" y="0"/>
            </wp:wrapPolygon>
          </wp:wrapTight>
          <wp:docPr id="2" name="Picture 2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567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6"/>
    <w:multiLevelType w:val="singleLevel"/>
    <w:tmpl w:val="00000006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</w:abstractNum>
  <w:abstractNum w:abstractNumId="5">
    <w:nsid w:val="00000007"/>
    <w:multiLevelType w:val="singleLevel"/>
    <w:tmpl w:val="00000007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08"/>
    <w:multiLevelType w:val="singleLevel"/>
    <w:tmpl w:val="00000008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>
    <w:nsid w:val="00000009"/>
    <w:multiLevelType w:val="singleLevel"/>
    <w:tmpl w:val="00000009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>
    <w:nsid w:val="0000000A"/>
    <w:multiLevelType w:val="singleLevel"/>
    <w:tmpl w:val="0000000A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3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>
    <w:nsid w:val="0000000C"/>
    <w:multiLevelType w:val="singleLevel"/>
    <w:tmpl w:val="0000000C"/>
    <w:name w:val="WW8Num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1">
    <w:nsid w:val="0000000D"/>
    <w:multiLevelType w:val="singleLevel"/>
    <w:tmpl w:val="0000000D"/>
    <w:name w:val="WW8Num3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2">
    <w:nsid w:val="0000000E"/>
    <w:multiLevelType w:val="singleLevel"/>
    <w:tmpl w:val="0000000E"/>
    <w:name w:val="WW8Num3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3">
    <w:nsid w:val="02F82510"/>
    <w:multiLevelType w:val="hybridMultilevel"/>
    <w:tmpl w:val="0722FCB8"/>
    <w:lvl w:ilvl="0" w:tplc="2F229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054B43BC"/>
    <w:multiLevelType w:val="hybridMultilevel"/>
    <w:tmpl w:val="70029A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DC0936"/>
    <w:multiLevelType w:val="hybridMultilevel"/>
    <w:tmpl w:val="05F83DE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84915BB"/>
    <w:multiLevelType w:val="hybridMultilevel"/>
    <w:tmpl w:val="D12ACA4E"/>
    <w:lvl w:ilvl="0" w:tplc="2F2294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84C0EB9"/>
    <w:multiLevelType w:val="hybridMultilevel"/>
    <w:tmpl w:val="E5442220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AC01775"/>
    <w:multiLevelType w:val="hybridMultilevel"/>
    <w:tmpl w:val="EFF2A8A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BC239D2"/>
    <w:multiLevelType w:val="hybridMultilevel"/>
    <w:tmpl w:val="D97E47A8"/>
    <w:lvl w:ilvl="0" w:tplc="2F2294B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>
    <w:nsid w:val="0BF96F43"/>
    <w:multiLevelType w:val="hybridMultilevel"/>
    <w:tmpl w:val="A3BA9DF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4AA6E23"/>
    <w:multiLevelType w:val="hybridMultilevel"/>
    <w:tmpl w:val="537C4A58"/>
    <w:lvl w:ilvl="0" w:tplc="94946A46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16671581"/>
    <w:multiLevelType w:val="hybridMultilevel"/>
    <w:tmpl w:val="E8C685D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34649A"/>
    <w:multiLevelType w:val="hybridMultilevel"/>
    <w:tmpl w:val="5E069020"/>
    <w:lvl w:ilvl="0" w:tplc="E24E5BE2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2939348F"/>
    <w:multiLevelType w:val="hybridMultilevel"/>
    <w:tmpl w:val="D97E47A8"/>
    <w:lvl w:ilvl="0" w:tplc="2F2294B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5">
    <w:nsid w:val="2C696FF6"/>
    <w:multiLevelType w:val="hybridMultilevel"/>
    <w:tmpl w:val="27FEB01E"/>
    <w:lvl w:ilvl="0" w:tplc="2F2294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2E0F1F10"/>
    <w:multiLevelType w:val="hybridMultilevel"/>
    <w:tmpl w:val="AC84C8A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5B6B31"/>
    <w:multiLevelType w:val="hybridMultilevel"/>
    <w:tmpl w:val="7CFC548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FB6246"/>
    <w:multiLevelType w:val="hybridMultilevel"/>
    <w:tmpl w:val="C7D4CB7C"/>
    <w:lvl w:ilvl="0" w:tplc="4C12CF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FF6122"/>
    <w:multiLevelType w:val="hybridMultilevel"/>
    <w:tmpl w:val="7ECAA31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CC22552"/>
    <w:multiLevelType w:val="hybridMultilevel"/>
    <w:tmpl w:val="FB9E937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0647B5E"/>
    <w:multiLevelType w:val="hybridMultilevel"/>
    <w:tmpl w:val="D97E47A8"/>
    <w:lvl w:ilvl="0" w:tplc="2F2294B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2">
    <w:nsid w:val="42421CFA"/>
    <w:multiLevelType w:val="hybridMultilevel"/>
    <w:tmpl w:val="CB74BBA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6474B5C"/>
    <w:multiLevelType w:val="hybridMultilevel"/>
    <w:tmpl w:val="CA860176"/>
    <w:lvl w:ilvl="0" w:tplc="A9E65538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48AC2B7C"/>
    <w:multiLevelType w:val="hybridMultilevel"/>
    <w:tmpl w:val="CCBE1346"/>
    <w:lvl w:ilvl="0" w:tplc="4C12CF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BA23D91"/>
    <w:multiLevelType w:val="hybridMultilevel"/>
    <w:tmpl w:val="A0BCC81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C132C6A"/>
    <w:multiLevelType w:val="hybridMultilevel"/>
    <w:tmpl w:val="1E947C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D1230B"/>
    <w:multiLevelType w:val="hybridMultilevel"/>
    <w:tmpl w:val="64022E4E"/>
    <w:lvl w:ilvl="0" w:tplc="F342CF8E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8">
    <w:nsid w:val="59FD11FD"/>
    <w:multiLevelType w:val="hybridMultilevel"/>
    <w:tmpl w:val="A4942DCE"/>
    <w:lvl w:ilvl="0" w:tplc="2F2294B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9">
    <w:nsid w:val="5A2E5DCF"/>
    <w:multiLevelType w:val="hybridMultilevel"/>
    <w:tmpl w:val="8D766036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5D751807"/>
    <w:multiLevelType w:val="hybridMultilevel"/>
    <w:tmpl w:val="76F2C27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EDA1C8A"/>
    <w:multiLevelType w:val="hybridMultilevel"/>
    <w:tmpl w:val="046E29A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1BF2C4A"/>
    <w:multiLevelType w:val="hybridMultilevel"/>
    <w:tmpl w:val="70029A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E113C8"/>
    <w:multiLevelType w:val="hybridMultilevel"/>
    <w:tmpl w:val="14A0880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A309F1"/>
    <w:multiLevelType w:val="hybridMultilevel"/>
    <w:tmpl w:val="37C84E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FE176E"/>
    <w:multiLevelType w:val="hybridMultilevel"/>
    <w:tmpl w:val="25F21C5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0E5632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1"/>
  </w:num>
  <w:num w:numId="28">
    <w:abstractNumId w:val="36"/>
  </w:num>
  <w:num w:numId="2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1"/>
  </w:num>
  <w:num w:numId="32">
    <w:abstractNumId w:val="39"/>
  </w:num>
  <w:num w:numId="33">
    <w:abstractNumId w:val="17"/>
  </w:num>
  <w:num w:numId="34">
    <w:abstractNumId w:val="16"/>
  </w:num>
  <w:num w:numId="35">
    <w:abstractNumId w:val="33"/>
  </w:num>
  <w:num w:numId="36">
    <w:abstractNumId w:val="19"/>
  </w:num>
  <w:num w:numId="37">
    <w:abstractNumId w:val="37"/>
  </w:num>
  <w:num w:numId="38">
    <w:abstractNumId w:val="25"/>
  </w:num>
  <w:num w:numId="39">
    <w:abstractNumId w:val="13"/>
  </w:num>
  <w:num w:numId="40">
    <w:abstractNumId w:val="31"/>
  </w:num>
  <w:num w:numId="41">
    <w:abstractNumId w:val="38"/>
  </w:num>
  <w:num w:numId="42">
    <w:abstractNumId w:val="44"/>
  </w:num>
  <w:num w:numId="43">
    <w:abstractNumId w:val="46"/>
  </w:num>
  <w:num w:numId="44">
    <w:abstractNumId w:val="42"/>
  </w:num>
  <w:num w:numId="45">
    <w:abstractNumId w:val="24"/>
  </w:num>
  <w:num w:numId="46">
    <w:abstractNumId w:val="15"/>
  </w:num>
  <w:num w:numId="47">
    <w:abstractNumId w:val="34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A25F40"/>
    <w:rsid w:val="00017537"/>
    <w:rsid w:val="000239FE"/>
    <w:rsid w:val="00024455"/>
    <w:rsid w:val="000356B1"/>
    <w:rsid w:val="00047D9F"/>
    <w:rsid w:val="000A03BB"/>
    <w:rsid w:val="000A6543"/>
    <w:rsid w:val="000C5382"/>
    <w:rsid w:val="000C77B4"/>
    <w:rsid w:val="00101B00"/>
    <w:rsid w:val="0013621B"/>
    <w:rsid w:val="0016246F"/>
    <w:rsid w:val="00167F50"/>
    <w:rsid w:val="00192F09"/>
    <w:rsid w:val="001C3235"/>
    <w:rsid w:val="001C3986"/>
    <w:rsid w:val="001D60B6"/>
    <w:rsid w:val="001F79B9"/>
    <w:rsid w:val="00215CB2"/>
    <w:rsid w:val="002174D7"/>
    <w:rsid w:val="00217C50"/>
    <w:rsid w:val="002632E2"/>
    <w:rsid w:val="00296CC1"/>
    <w:rsid w:val="002D192C"/>
    <w:rsid w:val="002E02E4"/>
    <w:rsid w:val="002E34FA"/>
    <w:rsid w:val="002E5586"/>
    <w:rsid w:val="002F00FB"/>
    <w:rsid w:val="00305551"/>
    <w:rsid w:val="00337AA9"/>
    <w:rsid w:val="003433AC"/>
    <w:rsid w:val="00351A74"/>
    <w:rsid w:val="00355A1B"/>
    <w:rsid w:val="0037605B"/>
    <w:rsid w:val="00386A2B"/>
    <w:rsid w:val="003A24F5"/>
    <w:rsid w:val="003E3034"/>
    <w:rsid w:val="0041067C"/>
    <w:rsid w:val="00453024"/>
    <w:rsid w:val="0046583C"/>
    <w:rsid w:val="00466165"/>
    <w:rsid w:val="00473D7B"/>
    <w:rsid w:val="004808F0"/>
    <w:rsid w:val="004946E8"/>
    <w:rsid w:val="00497891"/>
    <w:rsid w:val="004B3F17"/>
    <w:rsid w:val="004B66D6"/>
    <w:rsid w:val="004C24C9"/>
    <w:rsid w:val="004C2E6A"/>
    <w:rsid w:val="004D7C37"/>
    <w:rsid w:val="004D7DB1"/>
    <w:rsid w:val="004E4F0B"/>
    <w:rsid w:val="004E57D2"/>
    <w:rsid w:val="004F2CB0"/>
    <w:rsid w:val="0050205F"/>
    <w:rsid w:val="00510249"/>
    <w:rsid w:val="00527D41"/>
    <w:rsid w:val="0053051E"/>
    <w:rsid w:val="005408B5"/>
    <w:rsid w:val="00575B8C"/>
    <w:rsid w:val="005804AF"/>
    <w:rsid w:val="005931BE"/>
    <w:rsid w:val="005D15D2"/>
    <w:rsid w:val="005D5B1F"/>
    <w:rsid w:val="005E12BD"/>
    <w:rsid w:val="00600E8D"/>
    <w:rsid w:val="006108CE"/>
    <w:rsid w:val="006219BC"/>
    <w:rsid w:val="00623126"/>
    <w:rsid w:val="0064066C"/>
    <w:rsid w:val="006706CC"/>
    <w:rsid w:val="006832EB"/>
    <w:rsid w:val="006A05C3"/>
    <w:rsid w:val="006A1C65"/>
    <w:rsid w:val="006C1A15"/>
    <w:rsid w:val="006E68A1"/>
    <w:rsid w:val="00716248"/>
    <w:rsid w:val="00740C83"/>
    <w:rsid w:val="00752EE2"/>
    <w:rsid w:val="007643BB"/>
    <w:rsid w:val="007B25FE"/>
    <w:rsid w:val="007B30F8"/>
    <w:rsid w:val="007F1B26"/>
    <w:rsid w:val="0082328F"/>
    <w:rsid w:val="00865983"/>
    <w:rsid w:val="008D1041"/>
    <w:rsid w:val="008D19E3"/>
    <w:rsid w:val="009004A5"/>
    <w:rsid w:val="00907797"/>
    <w:rsid w:val="00911770"/>
    <w:rsid w:val="00922A3D"/>
    <w:rsid w:val="00925B15"/>
    <w:rsid w:val="00936763"/>
    <w:rsid w:val="00936828"/>
    <w:rsid w:val="00962FF6"/>
    <w:rsid w:val="009638C3"/>
    <w:rsid w:val="009759E2"/>
    <w:rsid w:val="009D378D"/>
    <w:rsid w:val="00A25F40"/>
    <w:rsid w:val="00A32D33"/>
    <w:rsid w:val="00A35151"/>
    <w:rsid w:val="00A43B5A"/>
    <w:rsid w:val="00A5299A"/>
    <w:rsid w:val="00A64EFF"/>
    <w:rsid w:val="00A663A6"/>
    <w:rsid w:val="00A76EBF"/>
    <w:rsid w:val="00A835D1"/>
    <w:rsid w:val="00A83D89"/>
    <w:rsid w:val="00A86C57"/>
    <w:rsid w:val="00AC392A"/>
    <w:rsid w:val="00AD1F82"/>
    <w:rsid w:val="00AF35A0"/>
    <w:rsid w:val="00B14C33"/>
    <w:rsid w:val="00B33CA3"/>
    <w:rsid w:val="00B50B65"/>
    <w:rsid w:val="00B521D1"/>
    <w:rsid w:val="00B54098"/>
    <w:rsid w:val="00B579E9"/>
    <w:rsid w:val="00B61F83"/>
    <w:rsid w:val="00B622EE"/>
    <w:rsid w:val="00B70F07"/>
    <w:rsid w:val="00B747A1"/>
    <w:rsid w:val="00B8595A"/>
    <w:rsid w:val="00BA035C"/>
    <w:rsid w:val="00BD6754"/>
    <w:rsid w:val="00BE15AD"/>
    <w:rsid w:val="00BE4D5C"/>
    <w:rsid w:val="00BF442C"/>
    <w:rsid w:val="00C20CDD"/>
    <w:rsid w:val="00C2394D"/>
    <w:rsid w:val="00C266E9"/>
    <w:rsid w:val="00C46E25"/>
    <w:rsid w:val="00C5422D"/>
    <w:rsid w:val="00C62E21"/>
    <w:rsid w:val="00C64507"/>
    <w:rsid w:val="00C744D7"/>
    <w:rsid w:val="00C77B5E"/>
    <w:rsid w:val="00C91CC9"/>
    <w:rsid w:val="00C97398"/>
    <w:rsid w:val="00CA45E3"/>
    <w:rsid w:val="00CB1669"/>
    <w:rsid w:val="00CC0FD3"/>
    <w:rsid w:val="00D0537A"/>
    <w:rsid w:val="00D31B10"/>
    <w:rsid w:val="00D56EB3"/>
    <w:rsid w:val="00D8693B"/>
    <w:rsid w:val="00D9672F"/>
    <w:rsid w:val="00DF1EF1"/>
    <w:rsid w:val="00E219BB"/>
    <w:rsid w:val="00E21DEF"/>
    <w:rsid w:val="00E42D50"/>
    <w:rsid w:val="00E72074"/>
    <w:rsid w:val="00E7706F"/>
    <w:rsid w:val="00EA5C8C"/>
    <w:rsid w:val="00ED6721"/>
    <w:rsid w:val="00EE58B5"/>
    <w:rsid w:val="00EE6632"/>
    <w:rsid w:val="00F05AFD"/>
    <w:rsid w:val="00F21BB4"/>
    <w:rsid w:val="00F22F1F"/>
    <w:rsid w:val="00F25DF5"/>
    <w:rsid w:val="00F61206"/>
    <w:rsid w:val="00F72C23"/>
    <w:rsid w:val="00F7684D"/>
    <w:rsid w:val="00F8354C"/>
    <w:rsid w:val="00FA4F64"/>
    <w:rsid w:val="00FC46E5"/>
    <w:rsid w:val="00FD2C27"/>
    <w:rsid w:val="00FE43B6"/>
    <w:rsid w:val="00FF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DB1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32EB"/>
    <w:rPr>
      <w:color w:val="0000FF"/>
      <w:u w:val="single"/>
    </w:rPr>
  </w:style>
  <w:style w:type="paragraph" w:styleId="a4">
    <w:name w:val="header"/>
    <w:basedOn w:val="a"/>
    <w:link w:val="a5"/>
    <w:rsid w:val="00EA5C8C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link w:val="a4"/>
    <w:rsid w:val="00EA5C8C"/>
    <w:rPr>
      <w:lang w:eastAsia="bg-BG"/>
    </w:rPr>
  </w:style>
  <w:style w:type="paragraph" w:styleId="a6">
    <w:name w:val="footer"/>
    <w:basedOn w:val="a"/>
    <w:link w:val="a7"/>
    <w:rsid w:val="00EA5C8C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link w:val="a6"/>
    <w:rsid w:val="00EA5C8C"/>
    <w:rPr>
      <w:lang w:eastAsia="bg-BG"/>
    </w:rPr>
  </w:style>
  <w:style w:type="paragraph" w:styleId="a8">
    <w:name w:val="Balloon Text"/>
    <w:basedOn w:val="a"/>
    <w:link w:val="a9"/>
    <w:rsid w:val="00716248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716248"/>
    <w:rPr>
      <w:rFonts w:ascii="Tahoma" w:hAnsi="Tahoma" w:cs="Tahoma"/>
      <w:sz w:val="16"/>
      <w:szCs w:val="16"/>
      <w:lang w:val="en-US"/>
    </w:rPr>
  </w:style>
  <w:style w:type="paragraph" w:styleId="aa">
    <w:name w:val="No Spacing"/>
    <w:uiPriority w:val="1"/>
    <w:qFormat/>
    <w:rsid w:val="0090779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6108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tmodels.net/obuchenie/neformalnoto-obrazovanie-kato-instrument-za-nadgrazhdane-na-znaniya-i-umen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tmodels.net/obuchenie/stres-menidzhmnt-svremenni-tehniki-za-ovladyavane-i-kontrol-na-profesionalniya-str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18</Pages>
  <Words>4279</Words>
  <Characters>24394</Characters>
  <Application>Microsoft Office Word</Application>
  <DocSecurity>0</DocSecurity>
  <Lines>203</Lines>
  <Paragraphs>57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</Company>
  <LinksUpToDate>false</LinksUpToDate>
  <CharactersWithSpaces>28616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2016-09-14T06:25:00Z</cp:lastPrinted>
  <dcterms:created xsi:type="dcterms:W3CDTF">2016-08-29T14:39:00Z</dcterms:created>
  <dcterms:modified xsi:type="dcterms:W3CDTF">2016-09-14T06:32:00Z</dcterms:modified>
</cp:coreProperties>
</file>